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3F24" w14:textId="77777777" w:rsidR="00AF705C" w:rsidRDefault="00710B2B">
      <w:pPr>
        <w:pStyle w:val="Ttulo"/>
      </w:pPr>
      <w:r>
        <w:rPr>
          <w:noProof/>
        </w:rPr>
        <mc:AlternateContent>
          <mc:Choice Requires="wps">
            <w:drawing>
              <wp:anchor distT="0" distB="0" distL="0" distR="0" simplePos="0" relativeHeight="487202304" behindDoc="1" locked="0" layoutInCell="1" allowOverlap="1" wp14:anchorId="2B26BFBB" wp14:editId="0896294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114176" id="docshapegroup2" coordorigin="0,0" coordsize="11906,16838">
                <v:rect style="position:absolute;left:396;top:0;width:11509;height:1645" id="docshape3" filled="true" fillcolor="#0f756e" stroked="false">
                  <v:fill type="solid"/>
                </v:rect>
                <v:rect style="position:absolute;left:0;top:0;width:397;height:16838" id="docshape4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0F756E"/>
        </w:rPr>
        <w:t xml:space="preserve">DOSSIER DE EVIDENCIAS — </w:t>
      </w:r>
      <w:r>
        <w:rPr>
          <w:color w:val="0F756E"/>
          <w:spacing w:val="-5"/>
        </w:rPr>
        <w:t>DD</w:t>
      </w:r>
    </w:p>
    <w:p w14:paraId="5FB02F54" w14:textId="77777777" w:rsidR="00AF705C" w:rsidRDefault="00710B2B">
      <w:pPr>
        <w:spacing w:before="161" w:line="266" w:lineRule="auto"/>
        <w:ind w:left="290" w:right="158"/>
      </w:pPr>
      <w:r>
        <w:rPr>
          <w:color w:val="545454"/>
        </w:rPr>
        <w:t>Convocatoria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subvenciones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deportivas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Presentación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normalizada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(Excel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+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PDF)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·</w:t>
      </w:r>
      <w:r>
        <w:rPr>
          <w:color w:val="545454"/>
          <w:spacing w:val="-3"/>
        </w:rPr>
        <w:t xml:space="preserve"> </w:t>
      </w:r>
      <w:r>
        <w:rPr>
          <w:color w:val="545454"/>
        </w:rPr>
        <w:t>Ámbito Deporte y Discapacidad (Bloques A, B y C)</w:t>
      </w:r>
    </w:p>
    <w:p w14:paraId="05148EE6" w14:textId="77777777" w:rsidR="00AF705C" w:rsidRDefault="00AF705C">
      <w:pPr>
        <w:pStyle w:val="Textoindependiente"/>
        <w:spacing w:before="131"/>
        <w:rPr>
          <w:sz w:val="22"/>
        </w:rPr>
      </w:pPr>
    </w:p>
    <w:p w14:paraId="00BAB7D2" w14:textId="77777777" w:rsidR="00AF705C" w:rsidRDefault="00710B2B">
      <w:pPr>
        <w:tabs>
          <w:tab w:val="left" w:pos="2501"/>
          <w:tab w:val="left" w:pos="6110"/>
          <w:tab w:val="left" w:pos="6810"/>
          <w:tab w:val="left" w:pos="7830"/>
          <w:tab w:val="left" w:pos="9437"/>
        </w:tabs>
        <w:ind w:left="687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Entidad: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4"/>
          <w:sz w:val="20"/>
        </w:rPr>
        <w:t>NIF:</w:t>
      </w:r>
      <w:r>
        <w:rPr>
          <w:rFonts w:ascii="Arial"/>
          <w:b/>
          <w:sz w:val="20"/>
        </w:rPr>
        <w:tab/>
      </w:r>
      <w:r>
        <w:rPr>
          <w:rFonts w:ascii="Arial"/>
          <w:b/>
          <w:sz w:val="20"/>
          <w:u w:val="single"/>
        </w:rPr>
        <w:tab/>
      </w:r>
    </w:p>
    <w:p w14:paraId="162A917D" w14:textId="77777777" w:rsidR="00AF705C" w:rsidRDefault="00AF705C">
      <w:pPr>
        <w:pStyle w:val="Textoindependiente"/>
        <w:rPr>
          <w:rFonts w:ascii="Arial"/>
          <w:b/>
          <w:sz w:val="20"/>
        </w:rPr>
      </w:pPr>
    </w:p>
    <w:p w14:paraId="7A1C239A" w14:textId="77777777" w:rsidR="00AF705C" w:rsidRDefault="00710B2B">
      <w:pPr>
        <w:tabs>
          <w:tab w:val="left" w:pos="5393"/>
          <w:tab w:val="left" w:pos="6810"/>
          <w:tab w:val="left" w:pos="7830"/>
          <w:tab w:val="left" w:pos="8275"/>
          <w:tab w:val="left" w:pos="8775"/>
          <w:tab w:val="left" w:pos="9498"/>
        </w:tabs>
        <w:ind w:left="687"/>
        <w:rPr>
          <w:sz w:val="20"/>
        </w:rPr>
      </w:pPr>
      <w:r>
        <w:rPr>
          <w:rFonts w:ascii="Arial"/>
          <w:b/>
          <w:sz w:val="20"/>
        </w:rPr>
        <w:t xml:space="preserve">Ejercicio de </w:t>
      </w:r>
      <w:r>
        <w:rPr>
          <w:rFonts w:ascii="Arial"/>
          <w:b/>
          <w:spacing w:val="-2"/>
          <w:sz w:val="20"/>
        </w:rPr>
        <w:t>referen</w:t>
      </w:r>
      <w:r>
        <w:rPr>
          <w:rFonts w:ascii="Arial"/>
          <w:b/>
          <w:spacing w:val="-2"/>
          <w:sz w:val="20"/>
          <w:u w:val="single"/>
        </w:rPr>
        <w:t>cia:</w:t>
      </w:r>
      <w:r>
        <w:rPr>
          <w:rFonts w:ascii="Arial"/>
          <w:b/>
          <w:sz w:val="20"/>
          <w:u w:val="single"/>
        </w:rPr>
        <w:tab/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2"/>
          <w:sz w:val="20"/>
        </w:rPr>
        <w:t>Fecha:</w:t>
      </w:r>
      <w:r>
        <w:rPr>
          <w:rFonts w:ascii="Arial"/>
          <w:b/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  <w:u w:val="single"/>
        </w:rPr>
        <w:t>/</w:t>
      </w:r>
      <w:r>
        <w:rPr>
          <w:sz w:val="20"/>
          <w:u w:val="single"/>
        </w:rPr>
        <w:tab/>
      </w:r>
    </w:p>
    <w:p w14:paraId="248EC352" w14:textId="77777777" w:rsidR="00AF705C" w:rsidRDefault="00AF705C">
      <w:pPr>
        <w:pStyle w:val="Textoindependiente"/>
        <w:spacing w:before="232"/>
      </w:pPr>
    </w:p>
    <w:p w14:paraId="13E7DFF5" w14:textId="77777777" w:rsidR="00AF705C" w:rsidRDefault="00710B2B">
      <w:pPr>
        <w:pStyle w:val="Textoindependiente"/>
        <w:spacing w:line="278" w:lineRule="auto"/>
        <w:ind w:left="290" w:right="158"/>
      </w:pPr>
      <w:r>
        <w:t>Esta</w:t>
      </w:r>
      <w:r>
        <w:rPr>
          <w:spacing w:val="-3"/>
        </w:rPr>
        <w:t xml:space="preserve"> </w:t>
      </w:r>
      <w:r>
        <w:t>plantilla</w:t>
      </w:r>
      <w:r>
        <w:rPr>
          <w:spacing w:val="-3"/>
        </w:rPr>
        <w:t xml:space="preserve"> </w:t>
      </w:r>
      <w:r>
        <w:t>organiza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documentación</w:t>
      </w:r>
      <w:r>
        <w:rPr>
          <w:spacing w:val="-3"/>
        </w:rPr>
        <w:t xml:space="preserve"> </w:t>
      </w:r>
      <w:r>
        <w:t>acreditativa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ámbito</w:t>
      </w:r>
      <w:r>
        <w:rPr>
          <w:spacing w:val="-3"/>
        </w:rPr>
        <w:t xml:space="preserve"> </w:t>
      </w:r>
      <w:r>
        <w:t>correspondiente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único</w:t>
      </w:r>
      <w:r>
        <w:rPr>
          <w:spacing w:val="-3"/>
        </w:rPr>
        <w:t xml:space="preserve"> </w:t>
      </w:r>
      <w:r>
        <w:t>dossier PDF. Las evidencias se numeran de forma correlativa como E-01, E-02, … y deben coincidir con el índice generado en la hoja del Excel. Pueden integrarse documentos propios, certificados oficiales, capturas verificables y, en su caso, modelos cumplimentados del dosier documental DN4.</w:t>
      </w:r>
    </w:p>
    <w:p w14:paraId="41877233" w14:textId="77777777" w:rsidR="00AF705C" w:rsidRDefault="00AF705C">
      <w:pPr>
        <w:pStyle w:val="Textoindependiente"/>
        <w:spacing w:before="10"/>
        <w:rPr>
          <w:sz w:val="8"/>
        </w:rPr>
      </w:pPr>
    </w:p>
    <w:tbl>
      <w:tblPr>
        <w:tblStyle w:val="TableNormal"/>
        <w:tblW w:w="0" w:type="auto"/>
        <w:tblInd w:w="3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9630"/>
      </w:tblGrid>
      <w:tr w:rsidR="00AF705C" w14:paraId="7E16608E" w14:textId="77777777">
        <w:trPr>
          <w:trHeight w:val="262"/>
        </w:trPr>
        <w:tc>
          <w:tcPr>
            <w:tcW w:w="9630" w:type="dxa"/>
            <w:tcBorders>
              <w:bottom w:val="single" w:sz="6" w:space="0" w:color="333333"/>
            </w:tcBorders>
            <w:shd w:val="clear" w:color="auto" w:fill="FFFFFF"/>
          </w:tcPr>
          <w:p w14:paraId="0434F136" w14:textId="77777777" w:rsidR="00AF705C" w:rsidRDefault="00710B2B">
            <w:pPr>
              <w:pStyle w:val="TableParagraph"/>
              <w:spacing w:before="19"/>
              <w:ind w:left="0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0" distR="0" simplePos="0" relativeHeight="487202816" behindDoc="1" locked="0" layoutInCell="1" allowOverlap="1" wp14:anchorId="03BB3A94" wp14:editId="40C2FDCE">
                      <wp:simplePos x="0" y="0"/>
                      <wp:positionH relativeFrom="column">
                        <wp:posOffset>-104475</wp:posOffset>
                      </wp:positionH>
                      <wp:positionV relativeFrom="paragraph">
                        <wp:posOffset>-89201</wp:posOffset>
                      </wp:positionV>
                      <wp:extent cx="6321425" cy="8699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21425" cy="869950"/>
                                <a:chOff x="0" y="0"/>
                                <a:chExt cx="6321425" cy="8699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175" y="3175"/>
                                  <a:ext cx="6315075" cy="86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15075" h="863600">
                                      <a:moveTo>
                                        <a:pt x="6263999" y="0"/>
                                      </a:moveTo>
                                      <a:lnTo>
                                        <a:pt x="50800" y="0"/>
                                      </a:lnTo>
                                      <a:lnTo>
                                        <a:pt x="31015" y="3988"/>
                                      </a:lnTo>
                                      <a:lnTo>
                                        <a:pt x="14869" y="14869"/>
                                      </a:lnTo>
                                      <a:lnTo>
                                        <a:pt x="3988" y="31015"/>
                                      </a:lnTo>
                                      <a:lnTo>
                                        <a:pt x="0" y="50800"/>
                                      </a:lnTo>
                                      <a:lnTo>
                                        <a:pt x="0" y="812800"/>
                                      </a:lnTo>
                                      <a:lnTo>
                                        <a:pt x="3988" y="832584"/>
                                      </a:lnTo>
                                      <a:lnTo>
                                        <a:pt x="14869" y="848730"/>
                                      </a:lnTo>
                                      <a:lnTo>
                                        <a:pt x="31015" y="859611"/>
                                      </a:lnTo>
                                      <a:lnTo>
                                        <a:pt x="50800" y="863600"/>
                                      </a:lnTo>
                                      <a:lnTo>
                                        <a:pt x="6263999" y="863600"/>
                                      </a:lnTo>
                                      <a:lnTo>
                                        <a:pt x="6283784" y="859611"/>
                                      </a:lnTo>
                                      <a:lnTo>
                                        <a:pt x="6299930" y="848730"/>
                                      </a:lnTo>
                                      <a:lnTo>
                                        <a:pt x="6310810" y="832584"/>
                                      </a:lnTo>
                                      <a:lnTo>
                                        <a:pt x="6314799" y="812800"/>
                                      </a:lnTo>
                                      <a:lnTo>
                                        <a:pt x="6314799" y="50800"/>
                                      </a:lnTo>
                                      <a:lnTo>
                                        <a:pt x="6310810" y="31015"/>
                                      </a:lnTo>
                                      <a:lnTo>
                                        <a:pt x="6299930" y="14869"/>
                                      </a:lnTo>
                                      <a:lnTo>
                                        <a:pt x="6283784" y="3988"/>
                                      </a:lnTo>
                                      <a:lnTo>
                                        <a:pt x="626399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6F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3175" y="3175"/>
                                  <a:ext cx="6315075" cy="86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15075" h="863600">
                                      <a:moveTo>
                                        <a:pt x="50800" y="863600"/>
                                      </a:moveTo>
                                      <a:lnTo>
                                        <a:pt x="6263999" y="863600"/>
                                      </a:lnTo>
                                      <a:lnTo>
                                        <a:pt x="6283784" y="859611"/>
                                      </a:lnTo>
                                      <a:lnTo>
                                        <a:pt x="6299930" y="848730"/>
                                      </a:lnTo>
                                      <a:lnTo>
                                        <a:pt x="6310810" y="832584"/>
                                      </a:lnTo>
                                      <a:lnTo>
                                        <a:pt x="6314799" y="812800"/>
                                      </a:lnTo>
                                      <a:lnTo>
                                        <a:pt x="6314799" y="50800"/>
                                      </a:lnTo>
                                      <a:lnTo>
                                        <a:pt x="6310810" y="31015"/>
                                      </a:lnTo>
                                      <a:lnTo>
                                        <a:pt x="6299930" y="14869"/>
                                      </a:lnTo>
                                      <a:lnTo>
                                        <a:pt x="6283784" y="3988"/>
                                      </a:lnTo>
                                      <a:lnTo>
                                        <a:pt x="6263999" y="0"/>
                                      </a:lnTo>
                                      <a:lnTo>
                                        <a:pt x="50800" y="0"/>
                                      </a:lnTo>
                                      <a:lnTo>
                                        <a:pt x="31015" y="3988"/>
                                      </a:lnTo>
                                      <a:lnTo>
                                        <a:pt x="14869" y="14869"/>
                                      </a:lnTo>
                                      <a:lnTo>
                                        <a:pt x="3988" y="31015"/>
                                      </a:lnTo>
                                      <a:lnTo>
                                        <a:pt x="0" y="50800"/>
                                      </a:lnTo>
                                      <a:lnTo>
                                        <a:pt x="0" y="812800"/>
                                      </a:lnTo>
                                      <a:lnTo>
                                        <a:pt x="3988" y="832584"/>
                                      </a:lnTo>
                                      <a:lnTo>
                                        <a:pt x="14869" y="848730"/>
                                      </a:lnTo>
                                      <a:lnTo>
                                        <a:pt x="31015" y="859611"/>
                                      </a:lnTo>
                                      <a:lnTo>
                                        <a:pt x="50800" y="8636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CFD6DD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position:absolute;margin-left:-8.226380pt;margin-top:-7.02375pt;width:497.75pt;height:68.5pt;mso-position-horizontal-relative:column;mso-position-vertical-relative:paragraph;z-index:-16113664" id="docshapegroup5" coordorigin="-165,-140" coordsize="9955,1370">
                      <v:shape style="position:absolute;left:-160;top:-136;width:9945;height:1360" id="docshape6" coordorigin="-160,-135" coordsize="9945,1360" path="m9705,-135l-80,-135,-111,-129,-136,-112,-153,-87,-160,-55,-160,1145,-153,1176,-136,1201,-111,1218,-80,1225,9705,1225,9736,1218,9762,1201,9779,1176,9785,1145,9785,-55,9779,-87,9762,-112,9736,-129,9705,-135xe" filled="true" fillcolor="#f4f6f9" stroked="false">
                        <v:path arrowok="t"/>
                        <v:fill type="solid"/>
                      </v:shape>
                      <v:shape style="position:absolute;left:-160;top:-136;width:9945;height:1360" id="docshape7" coordorigin="-160,-135" coordsize="9945,1360" path="m-80,1225l9705,1225,9736,1218,9762,1201,9779,1176,9785,1145,9785,-55,9779,-87,9762,-112,9736,-129,9705,-135,-80,-135,-111,-129,-136,-112,-153,-87,-160,-55,-160,1145,-153,1176,-136,1201,-111,1218,-80,1225xe" filled="false" stroked="true" strokeweight=".5pt" strokecolor="#cfd6dd">
                        <v:path arrowok="t"/>
                        <v:stroke dashstyl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color w:val="333333"/>
                <w:sz w:val="18"/>
              </w:rPr>
              <w:t>El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Bloque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solo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se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aplica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entidades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cuyo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fin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social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sea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el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deporte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adaptado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o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el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deporte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inclusivo</w:t>
            </w:r>
            <w:r>
              <w:rPr>
                <w:color w:val="333333"/>
                <w:spacing w:val="9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para</w:t>
            </w:r>
            <w:r>
              <w:rPr>
                <w:color w:val="333333"/>
                <w:spacing w:val="8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personas</w:t>
            </w:r>
          </w:p>
        </w:tc>
      </w:tr>
      <w:tr w:rsidR="00AF705C" w14:paraId="33662D70" w14:textId="77777777">
        <w:trPr>
          <w:trHeight w:val="215"/>
        </w:trPr>
        <w:tc>
          <w:tcPr>
            <w:tcW w:w="9630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FFFFF"/>
          </w:tcPr>
          <w:p w14:paraId="3B8333C7" w14:textId="77777777" w:rsidR="00AF705C" w:rsidRDefault="00710B2B">
            <w:pPr>
              <w:pStyle w:val="TableParagraph"/>
              <w:spacing w:before="0" w:line="176" w:lineRule="exact"/>
              <w:ind w:left="0"/>
              <w:rPr>
                <w:sz w:val="18"/>
              </w:rPr>
            </w:pPr>
            <w:r>
              <w:rPr>
                <w:color w:val="333333"/>
                <w:sz w:val="18"/>
              </w:rPr>
              <w:t>con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discapacidad.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Cuando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una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entidad</w:t>
            </w:r>
            <w:r>
              <w:rPr>
                <w:color w:val="333333"/>
                <w:spacing w:val="1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deporte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convencional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presente</w:t>
            </w:r>
            <w:r>
              <w:rPr>
                <w:color w:val="333333"/>
                <w:spacing w:val="13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un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proyecto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específico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dirigido</w:t>
            </w:r>
            <w:r>
              <w:rPr>
                <w:color w:val="333333"/>
                <w:spacing w:val="12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</w:t>
            </w:r>
            <w:r>
              <w:rPr>
                <w:color w:val="333333"/>
                <w:spacing w:val="13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personas</w:t>
            </w:r>
          </w:p>
        </w:tc>
      </w:tr>
      <w:tr w:rsidR="00AF705C" w14:paraId="38495CE1" w14:textId="77777777">
        <w:trPr>
          <w:trHeight w:val="215"/>
        </w:trPr>
        <w:tc>
          <w:tcPr>
            <w:tcW w:w="9630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FFFFF"/>
          </w:tcPr>
          <w:p w14:paraId="71E9FAD9" w14:textId="77777777" w:rsidR="00AF705C" w:rsidRDefault="00710B2B">
            <w:pPr>
              <w:pStyle w:val="TableParagraph"/>
              <w:spacing w:before="0" w:line="173" w:lineRule="exact"/>
              <w:ind w:left="0"/>
              <w:rPr>
                <w:sz w:val="18"/>
              </w:rPr>
            </w:pPr>
            <w:r>
              <w:rPr>
                <w:color w:val="333333"/>
                <w:sz w:val="18"/>
              </w:rPr>
              <w:t>con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discapacidad,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en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este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ámbito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se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documentarán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únicamente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los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Bloques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B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y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C.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En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proyectos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pacing w:val="-2"/>
                <w:sz w:val="18"/>
              </w:rPr>
              <w:t>naturaleza</w:t>
            </w:r>
          </w:p>
        </w:tc>
      </w:tr>
      <w:tr w:rsidR="00AF705C" w14:paraId="62D9AB48" w14:textId="77777777">
        <w:trPr>
          <w:trHeight w:val="215"/>
        </w:trPr>
        <w:tc>
          <w:tcPr>
            <w:tcW w:w="9630" w:type="dxa"/>
            <w:tcBorders>
              <w:top w:val="single" w:sz="6" w:space="0" w:color="333333"/>
              <w:bottom w:val="single" w:sz="6" w:space="0" w:color="333333"/>
            </w:tcBorders>
            <w:shd w:val="clear" w:color="auto" w:fill="FFFFFF"/>
          </w:tcPr>
          <w:p w14:paraId="717CFBED" w14:textId="77777777" w:rsidR="00AF705C" w:rsidRDefault="00710B2B">
            <w:pPr>
              <w:pStyle w:val="TableParagraph"/>
              <w:spacing w:before="0" w:line="171" w:lineRule="exact"/>
              <w:ind w:left="0"/>
              <w:rPr>
                <w:sz w:val="18"/>
              </w:rPr>
            </w:pPr>
            <w:r>
              <w:rPr>
                <w:color w:val="333333"/>
                <w:sz w:val="18"/>
              </w:rPr>
              <w:t>eventos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se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aplicará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el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sistema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documental</w:t>
            </w:r>
            <w:r>
              <w:rPr>
                <w:color w:val="333333"/>
                <w:spacing w:val="10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del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z w:val="18"/>
              </w:rPr>
              <w:t>ámbito</w:t>
            </w:r>
            <w:r>
              <w:rPr>
                <w:color w:val="333333"/>
                <w:spacing w:val="11"/>
                <w:sz w:val="18"/>
              </w:rPr>
              <w:t xml:space="preserve"> </w:t>
            </w:r>
            <w:r>
              <w:rPr>
                <w:color w:val="333333"/>
                <w:spacing w:val="-5"/>
                <w:sz w:val="18"/>
              </w:rPr>
              <w:t>EV.</w:t>
            </w:r>
          </w:p>
        </w:tc>
      </w:tr>
      <w:tr w:rsidR="00AF705C" w14:paraId="5C26EB07" w14:textId="77777777">
        <w:trPr>
          <w:trHeight w:val="102"/>
        </w:trPr>
        <w:tc>
          <w:tcPr>
            <w:tcW w:w="9630" w:type="dxa"/>
            <w:tcBorders>
              <w:top w:val="single" w:sz="6" w:space="0" w:color="333333"/>
            </w:tcBorders>
            <w:shd w:val="clear" w:color="auto" w:fill="FFFFFF"/>
          </w:tcPr>
          <w:p w14:paraId="538CD07B" w14:textId="77777777" w:rsidR="00AF705C" w:rsidRDefault="00AF705C">
            <w:pPr>
              <w:pStyle w:val="TableParagraph"/>
              <w:spacing w:before="0"/>
              <w:ind w:left="0"/>
              <w:rPr>
                <w:rFonts w:ascii="Times New Roman"/>
                <w:sz w:val="4"/>
              </w:rPr>
            </w:pPr>
          </w:p>
        </w:tc>
      </w:tr>
    </w:tbl>
    <w:p w14:paraId="5C135E68" w14:textId="77777777" w:rsidR="00AF705C" w:rsidRDefault="00AF705C">
      <w:pPr>
        <w:pStyle w:val="Textoindependiente"/>
        <w:spacing w:before="75"/>
      </w:pPr>
    </w:p>
    <w:p w14:paraId="6E19A713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Espacio reservado para anotaciones / sello de registro </w:t>
      </w:r>
      <w:r>
        <w:rPr>
          <w:spacing w:val="-2"/>
          <w:sz w:val="18"/>
        </w:rPr>
        <w:t>(opcional).</w:t>
      </w:r>
    </w:p>
    <w:p w14:paraId="692B884C" w14:textId="77777777" w:rsidR="00AF705C" w:rsidRDefault="00AF705C">
      <w:pPr>
        <w:rPr>
          <w:sz w:val="18"/>
        </w:rPr>
        <w:sectPr w:rsidR="00AF705C">
          <w:footerReference w:type="default" r:id="rId7"/>
          <w:type w:val="continuous"/>
          <w:pgSz w:w="11910" w:h="16840"/>
          <w:pgMar w:top="1920" w:right="850" w:bottom="660" w:left="850" w:header="0" w:footer="464" w:gutter="0"/>
          <w:pgNumType w:start="1"/>
          <w:cols w:space="720"/>
        </w:sectPr>
      </w:pPr>
    </w:p>
    <w:p w14:paraId="4618CA50" w14:textId="77777777" w:rsidR="00AF705C" w:rsidRDefault="00710B2B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5104" behindDoc="1" locked="0" layoutInCell="1" allowOverlap="1" wp14:anchorId="138FB0F7" wp14:editId="0A84A12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101376" id="docshapegroup8" coordorigin="0,0" coordsize="11906,16838">
                <v:rect style="position:absolute;left:396;top:0;width:11509;height:1645" id="docshape9" filled="true" fillcolor="#0f756e" stroked="false">
                  <v:fill type="solid"/>
                </v:rect>
                <v:rect style="position:absolute;left:0;top:0;width:397;height:16838" id="docshape10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0F756E"/>
        </w:rPr>
        <w:t xml:space="preserve">ÍNDICE DEL DOSSIER </w:t>
      </w:r>
      <w:r>
        <w:rPr>
          <w:color w:val="0F756E"/>
          <w:spacing w:val="-2"/>
        </w:rPr>
        <w:t>(plantilla)</w:t>
      </w:r>
    </w:p>
    <w:p w14:paraId="40163ED2" w14:textId="77777777" w:rsidR="00AF705C" w:rsidRDefault="00710B2B">
      <w:pPr>
        <w:pStyle w:val="Textoindependiente"/>
        <w:spacing w:before="217" w:line="278" w:lineRule="auto"/>
        <w:ind w:left="290" w:right="609"/>
      </w:pPr>
      <w:r>
        <w:t>Complete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columna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páginas</w:t>
      </w:r>
      <w:r>
        <w:rPr>
          <w:spacing w:val="-3"/>
        </w:rPr>
        <w:t xml:space="preserve"> </w:t>
      </w:r>
      <w:r>
        <w:t>cuando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PDF</w:t>
      </w:r>
      <w:r>
        <w:rPr>
          <w:spacing w:val="-3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consolidado.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definitivo</w:t>
      </w:r>
      <w:r>
        <w:rPr>
          <w:spacing w:val="-3"/>
        </w:rPr>
        <w:t xml:space="preserve"> </w:t>
      </w:r>
      <w:r>
        <w:t>debe</w:t>
      </w:r>
      <w:r>
        <w:rPr>
          <w:spacing w:val="-3"/>
        </w:rPr>
        <w:t xml:space="preserve"> </w:t>
      </w:r>
      <w:r>
        <w:t>coincidir con la hoja de índice de evidencias del Excel y con la numeración E-## del dossier.</w:t>
      </w:r>
    </w:p>
    <w:p w14:paraId="3074DD60" w14:textId="77777777" w:rsidR="00AF705C" w:rsidRDefault="00AF705C">
      <w:pPr>
        <w:pStyle w:val="Textoindependiente"/>
        <w:spacing w:before="4" w:after="1"/>
        <w:rPr>
          <w:sz w:val="1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9AA5B1"/>
          <w:left w:val="single" w:sz="4" w:space="0" w:color="9AA5B1"/>
          <w:bottom w:val="single" w:sz="4" w:space="0" w:color="9AA5B1"/>
          <w:right w:val="single" w:sz="4" w:space="0" w:color="9AA5B1"/>
          <w:insideH w:val="single" w:sz="4" w:space="0" w:color="9AA5B1"/>
          <w:insideV w:val="single" w:sz="4" w:space="0" w:color="9AA5B1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4989"/>
        <w:gridCol w:w="2835"/>
        <w:gridCol w:w="907"/>
      </w:tblGrid>
      <w:tr w:rsidR="00AF705C" w14:paraId="1BA49302" w14:textId="77777777">
        <w:trPr>
          <w:trHeight w:val="590"/>
        </w:trPr>
        <w:tc>
          <w:tcPr>
            <w:tcW w:w="907" w:type="dxa"/>
            <w:shd w:val="clear" w:color="auto" w:fill="DBE6F0"/>
          </w:tcPr>
          <w:p w14:paraId="0E5D729C" w14:textId="77777777" w:rsidR="00AF705C" w:rsidRDefault="00710B2B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>Código</w:t>
            </w:r>
          </w:p>
        </w:tc>
        <w:tc>
          <w:tcPr>
            <w:tcW w:w="4989" w:type="dxa"/>
            <w:shd w:val="clear" w:color="auto" w:fill="DBE6F0"/>
          </w:tcPr>
          <w:p w14:paraId="32029022" w14:textId="77777777" w:rsidR="00AF705C" w:rsidRDefault="00710B2B">
            <w:pPr>
              <w:pStyle w:val="TableParagraph"/>
              <w:spacing w:before="19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Título de la </w:t>
            </w:r>
            <w:r>
              <w:rPr>
                <w:rFonts w:ascii="Arial" w:hAnsi="Arial"/>
                <w:b/>
                <w:spacing w:val="-2"/>
                <w:sz w:val="19"/>
              </w:rPr>
              <w:t>evidencia</w:t>
            </w:r>
          </w:p>
        </w:tc>
        <w:tc>
          <w:tcPr>
            <w:tcW w:w="2835" w:type="dxa"/>
            <w:shd w:val="clear" w:color="auto" w:fill="DBE6F0"/>
          </w:tcPr>
          <w:p w14:paraId="27602A71" w14:textId="77777777" w:rsidR="00AF705C" w:rsidRDefault="00710B2B">
            <w:pPr>
              <w:pStyle w:val="TableParagraph"/>
              <w:spacing w:before="19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Subcriterio(s)</w:t>
            </w:r>
          </w:p>
        </w:tc>
        <w:tc>
          <w:tcPr>
            <w:tcW w:w="907" w:type="dxa"/>
            <w:shd w:val="clear" w:color="auto" w:fill="DBE6F0"/>
          </w:tcPr>
          <w:p w14:paraId="2F48EC78" w14:textId="77777777" w:rsidR="00AF705C" w:rsidRDefault="00710B2B">
            <w:pPr>
              <w:pStyle w:val="TableParagraph"/>
              <w:spacing w:before="86"/>
              <w:ind w:right="16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2"/>
                <w:sz w:val="19"/>
              </w:rPr>
              <w:t xml:space="preserve">Página </w:t>
            </w:r>
            <w:r>
              <w:rPr>
                <w:rFonts w:ascii="Arial" w:hAnsi="Arial"/>
                <w:b/>
                <w:spacing w:val="-10"/>
                <w:sz w:val="19"/>
              </w:rPr>
              <w:t>s</w:t>
            </w:r>
          </w:p>
        </w:tc>
      </w:tr>
      <w:tr w:rsidR="00AF705C" w14:paraId="306E2F55" w14:textId="77777777">
        <w:trPr>
          <w:trHeight w:val="360"/>
        </w:trPr>
        <w:tc>
          <w:tcPr>
            <w:tcW w:w="907" w:type="dxa"/>
          </w:tcPr>
          <w:p w14:paraId="13A87E4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01</w:t>
            </w:r>
          </w:p>
        </w:tc>
        <w:tc>
          <w:tcPr>
            <w:tcW w:w="4989" w:type="dxa"/>
          </w:tcPr>
          <w:p w14:paraId="42015FBB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Bloque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A</w:t>
            </w:r>
          </w:p>
        </w:tc>
        <w:tc>
          <w:tcPr>
            <w:tcW w:w="2835" w:type="dxa"/>
          </w:tcPr>
          <w:p w14:paraId="49C25F0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10"/>
                <w:sz w:val="17"/>
              </w:rPr>
              <w:t>A</w:t>
            </w:r>
          </w:p>
        </w:tc>
        <w:tc>
          <w:tcPr>
            <w:tcW w:w="907" w:type="dxa"/>
          </w:tcPr>
          <w:p w14:paraId="40C45E11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485999CD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D269867" wp14:editId="6CB17557">
                      <wp:extent cx="246379" cy="6985"/>
                      <wp:effectExtent l="9525" t="0" r="1270" b="2539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04C22F97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0E1A8BE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02</w:t>
            </w:r>
          </w:p>
        </w:tc>
        <w:tc>
          <w:tcPr>
            <w:tcW w:w="4989" w:type="dxa"/>
            <w:shd w:val="clear" w:color="auto" w:fill="F6F9FB"/>
          </w:tcPr>
          <w:p w14:paraId="2B75BCF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Actas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certificaciones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estructura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gobierno</w:t>
            </w:r>
          </w:p>
        </w:tc>
        <w:tc>
          <w:tcPr>
            <w:tcW w:w="2835" w:type="dxa"/>
            <w:shd w:val="clear" w:color="auto" w:fill="F6F9FB"/>
          </w:tcPr>
          <w:p w14:paraId="5EE005DB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A1</w:t>
            </w:r>
          </w:p>
        </w:tc>
        <w:tc>
          <w:tcPr>
            <w:tcW w:w="907" w:type="dxa"/>
            <w:shd w:val="clear" w:color="auto" w:fill="F6F9FB"/>
          </w:tcPr>
          <w:p w14:paraId="534D9B7E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353110E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EEF8735" wp14:editId="7622FF27">
                      <wp:extent cx="246379" cy="6985"/>
                      <wp:effectExtent l="9525" t="0" r="1270" b="2539"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4ACA96AC" w14:textId="77777777">
        <w:trPr>
          <w:trHeight w:val="360"/>
        </w:trPr>
        <w:tc>
          <w:tcPr>
            <w:tcW w:w="907" w:type="dxa"/>
          </w:tcPr>
          <w:p w14:paraId="28A85DBE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03</w:t>
            </w:r>
          </w:p>
        </w:tc>
        <w:tc>
          <w:tcPr>
            <w:tcW w:w="4989" w:type="dxa"/>
          </w:tcPr>
          <w:p w14:paraId="5E210A1A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Transparencia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interna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memoria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económica</w:t>
            </w:r>
          </w:p>
        </w:tc>
        <w:tc>
          <w:tcPr>
            <w:tcW w:w="2835" w:type="dxa"/>
          </w:tcPr>
          <w:p w14:paraId="348D7D9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A1</w:t>
            </w:r>
          </w:p>
        </w:tc>
        <w:tc>
          <w:tcPr>
            <w:tcW w:w="907" w:type="dxa"/>
          </w:tcPr>
          <w:p w14:paraId="33188E4F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0182EDC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7A36199" wp14:editId="11E3E9C0">
                      <wp:extent cx="246379" cy="6985"/>
                      <wp:effectExtent l="9525" t="0" r="1270" b="2539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2159191A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59031BC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04</w:t>
            </w:r>
          </w:p>
        </w:tc>
        <w:tc>
          <w:tcPr>
            <w:tcW w:w="4989" w:type="dxa"/>
            <w:shd w:val="clear" w:color="auto" w:fill="F6F9FB"/>
          </w:tcPr>
          <w:p w14:paraId="674D6C38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Acreditación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ADU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concesión,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si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se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declara</w:t>
            </w:r>
          </w:p>
        </w:tc>
        <w:tc>
          <w:tcPr>
            <w:tcW w:w="2835" w:type="dxa"/>
            <w:shd w:val="clear" w:color="auto" w:fill="F6F9FB"/>
          </w:tcPr>
          <w:p w14:paraId="203D92C3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A1</w:t>
            </w:r>
          </w:p>
        </w:tc>
        <w:tc>
          <w:tcPr>
            <w:tcW w:w="907" w:type="dxa"/>
            <w:shd w:val="clear" w:color="auto" w:fill="F6F9FB"/>
          </w:tcPr>
          <w:p w14:paraId="75340453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796DAE9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F8B22F2" wp14:editId="47C88098">
                      <wp:extent cx="246379" cy="6985"/>
                      <wp:effectExtent l="9525" t="0" r="1270" b="2539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36F2F1EB" w14:textId="77777777">
        <w:trPr>
          <w:trHeight w:val="360"/>
        </w:trPr>
        <w:tc>
          <w:tcPr>
            <w:tcW w:w="907" w:type="dxa"/>
          </w:tcPr>
          <w:p w14:paraId="7224C8F8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05</w:t>
            </w:r>
          </w:p>
        </w:tc>
        <w:tc>
          <w:tcPr>
            <w:tcW w:w="4989" w:type="dxa"/>
          </w:tcPr>
          <w:p w14:paraId="083EB9B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Dirección,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igualdad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deporte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femenino</w:t>
            </w:r>
          </w:p>
        </w:tc>
        <w:tc>
          <w:tcPr>
            <w:tcW w:w="2835" w:type="dxa"/>
          </w:tcPr>
          <w:p w14:paraId="6967A9C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A2</w:t>
            </w:r>
          </w:p>
        </w:tc>
        <w:tc>
          <w:tcPr>
            <w:tcW w:w="907" w:type="dxa"/>
          </w:tcPr>
          <w:p w14:paraId="48E8FA47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CD65E78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1FA2999" wp14:editId="251ABF61">
                      <wp:extent cx="246379" cy="6985"/>
                      <wp:effectExtent l="9525" t="0" r="1270" b="2539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697DDC5C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2137936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06</w:t>
            </w:r>
          </w:p>
        </w:tc>
        <w:tc>
          <w:tcPr>
            <w:tcW w:w="4989" w:type="dxa"/>
            <w:shd w:val="clear" w:color="auto" w:fill="F6F9FB"/>
          </w:tcPr>
          <w:p w14:paraId="6C1F61E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Antigüedad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implantación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en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València</w:t>
            </w:r>
          </w:p>
        </w:tc>
        <w:tc>
          <w:tcPr>
            <w:tcW w:w="2835" w:type="dxa"/>
            <w:shd w:val="clear" w:color="auto" w:fill="F6F9FB"/>
          </w:tcPr>
          <w:p w14:paraId="0AFC130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A3</w:t>
            </w:r>
          </w:p>
        </w:tc>
        <w:tc>
          <w:tcPr>
            <w:tcW w:w="907" w:type="dxa"/>
            <w:shd w:val="clear" w:color="auto" w:fill="F6F9FB"/>
          </w:tcPr>
          <w:p w14:paraId="03726589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56ADED85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E2CBC31" wp14:editId="653C5002">
                      <wp:extent cx="246379" cy="6985"/>
                      <wp:effectExtent l="9525" t="0" r="1270" b="2539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54A67B44" w14:textId="77777777">
        <w:trPr>
          <w:trHeight w:val="360"/>
        </w:trPr>
        <w:tc>
          <w:tcPr>
            <w:tcW w:w="907" w:type="dxa"/>
          </w:tcPr>
          <w:p w14:paraId="1C7B957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07</w:t>
            </w:r>
          </w:p>
        </w:tc>
        <w:tc>
          <w:tcPr>
            <w:tcW w:w="4989" w:type="dxa"/>
          </w:tcPr>
          <w:p w14:paraId="4C22644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Comunicación,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bilingüismo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accesibilidad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comunicativa</w:t>
            </w:r>
          </w:p>
        </w:tc>
        <w:tc>
          <w:tcPr>
            <w:tcW w:w="2835" w:type="dxa"/>
          </w:tcPr>
          <w:p w14:paraId="5E6DD46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A4</w:t>
            </w:r>
          </w:p>
        </w:tc>
        <w:tc>
          <w:tcPr>
            <w:tcW w:w="907" w:type="dxa"/>
          </w:tcPr>
          <w:p w14:paraId="367A60BD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0FDE0D07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5D63D02" wp14:editId="16EF5F3A">
                      <wp:extent cx="246379" cy="6985"/>
                      <wp:effectExtent l="9525" t="0" r="1270" b="2539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7A706E5D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1D3C29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08</w:t>
            </w:r>
          </w:p>
        </w:tc>
        <w:tc>
          <w:tcPr>
            <w:tcW w:w="4989" w:type="dxa"/>
            <w:shd w:val="clear" w:color="auto" w:fill="F6F9FB"/>
          </w:tcPr>
          <w:p w14:paraId="03DDAB8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Voluntariado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responsabilidad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social</w:t>
            </w:r>
          </w:p>
        </w:tc>
        <w:tc>
          <w:tcPr>
            <w:tcW w:w="2835" w:type="dxa"/>
            <w:shd w:val="clear" w:color="auto" w:fill="F6F9FB"/>
          </w:tcPr>
          <w:p w14:paraId="6A09E6C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A5</w:t>
            </w:r>
          </w:p>
        </w:tc>
        <w:tc>
          <w:tcPr>
            <w:tcW w:w="907" w:type="dxa"/>
            <w:shd w:val="clear" w:color="auto" w:fill="F6F9FB"/>
          </w:tcPr>
          <w:p w14:paraId="18E75BDA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EBB81D3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8250451" wp14:editId="3F2385DF">
                      <wp:extent cx="246379" cy="6985"/>
                      <wp:effectExtent l="9525" t="0" r="1270" b="2539"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26A80F1B" w14:textId="77777777">
        <w:trPr>
          <w:trHeight w:val="360"/>
        </w:trPr>
        <w:tc>
          <w:tcPr>
            <w:tcW w:w="907" w:type="dxa"/>
          </w:tcPr>
          <w:p w14:paraId="4646E99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09</w:t>
            </w:r>
          </w:p>
        </w:tc>
        <w:tc>
          <w:tcPr>
            <w:tcW w:w="4989" w:type="dxa"/>
          </w:tcPr>
          <w:p w14:paraId="297BE673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Programas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OAM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FDM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campañas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compromisos</w:t>
            </w:r>
          </w:p>
        </w:tc>
        <w:tc>
          <w:tcPr>
            <w:tcW w:w="2835" w:type="dxa"/>
          </w:tcPr>
          <w:p w14:paraId="1144A42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A6</w:t>
            </w:r>
          </w:p>
        </w:tc>
        <w:tc>
          <w:tcPr>
            <w:tcW w:w="907" w:type="dxa"/>
          </w:tcPr>
          <w:p w14:paraId="1159D52B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E538F2A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0D38BCF" wp14:editId="5EA76F32">
                      <wp:extent cx="246379" cy="6985"/>
                      <wp:effectExtent l="9525" t="0" r="1270" b="2539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1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4514A027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858584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10</w:t>
            </w:r>
          </w:p>
        </w:tc>
        <w:tc>
          <w:tcPr>
            <w:tcW w:w="4989" w:type="dxa"/>
            <w:shd w:val="clear" w:color="auto" w:fill="F6F9FB"/>
          </w:tcPr>
          <w:p w14:paraId="103F4AA0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responsable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veracidad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datos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Bloque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10"/>
                <w:sz w:val="17"/>
              </w:rPr>
              <w:t>B</w:t>
            </w:r>
          </w:p>
        </w:tc>
        <w:tc>
          <w:tcPr>
            <w:tcW w:w="2835" w:type="dxa"/>
            <w:shd w:val="clear" w:color="auto" w:fill="F6F9FB"/>
          </w:tcPr>
          <w:p w14:paraId="671EA3C1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10"/>
                <w:sz w:val="17"/>
              </w:rPr>
              <w:t>B</w:t>
            </w:r>
          </w:p>
        </w:tc>
        <w:tc>
          <w:tcPr>
            <w:tcW w:w="907" w:type="dxa"/>
            <w:shd w:val="clear" w:color="auto" w:fill="F6F9FB"/>
          </w:tcPr>
          <w:p w14:paraId="1D7D15D5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2BB4360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861B9B0" wp14:editId="381D7DB0">
                      <wp:extent cx="246379" cy="6985"/>
                      <wp:effectExtent l="9525" t="0" r="1270" b="2539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0461BEC3" w14:textId="77777777">
        <w:trPr>
          <w:trHeight w:val="360"/>
        </w:trPr>
        <w:tc>
          <w:tcPr>
            <w:tcW w:w="907" w:type="dxa"/>
          </w:tcPr>
          <w:p w14:paraId="4350CFAF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11</w:t>
            </w:r>
          </w:p>
        </w:tc>
        <w:tc>
          <w:tcPr>
            <w:tcW w:w="4989" w:type="dxa"/>
          </w:tcPr>
          <w:p w14:paraId="0E3C4C6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Personal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técnico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dirección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proyecto</w:t>
            </w:r>
          </w:p>
        </w:tc>
        <w:tc>
          <w:tcPr>
            <w:tcW w:w="2835" w:type="dxa"/>
          </w:tcPr>
          <w:p w14:paraId="3A4C17D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B.1</w:t>
            </w:r>
          </w:p>
        </w:tc>
        <w:tc>
          <w:tcPr>
            <w:tcW w:w="907" w:type="dxa"/>
          </w:tcPr>
          <w:p w14:paraId="143B2F5B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D947BE4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5E6BA03A" wp14:editId="61EEC25C">
                      <wp:extent cx="246379" cy="6985"/>
                      <wp:effectExtent l="9525" t="0" r="1270" b="2539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3F2E9ACE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34DFE5A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12</w:t>
            </w:r>
          </w:p>
        </w:tc>
        <w:tc>
          <w:tcPr>
            <w:tcW w:w="4989" w:type="dxa"/>
            <w:shd w:val="clear" w:color="auto" w:fill="F6F9FB"/>
          </w:tcPr>
          <w:p w14:paraId="0C7A14F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Inventario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material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cobertura</w:t>
            </w:r>
          </w:p>
        </w:tc>
        <w:tc>
          <w:tcPr>
            <w:tcW w:w="2835" w:type="dxa"/>
            <w:shd w:val="clear" w:color="auto" w:fill="F6F9FB"/>
          </w:tcPr>
          <w:p w14:paraId="4282B3F3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B.2.1</w:t>
            </w:r>
          </w:p>
        </w:tc>
        <w:tc>
          <w:tcPr>
            <w:tcW w:w="907" w:type="dxa"/>
            <w:shd w:val="clear" w:color="auto" w:fill="F6F9FB"/>
          </w:tcPr>
          <w:p w14:paraId="2B3E4CEB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0198C78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FA335D7" wp14:editId="53553A98">
                      <wp:extent cx="246379" cy="6985"/>
                      <wp:effectExtent l="9525" t="0" r="1270" b="2539"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3B092DB8" w14:textId="77777777">
        <w:trPr>
          <w:trHeight w:val="360"/>
        </w:trPr>
        <w:tc>
          <w:tcPr>
            <w:tcW w:w="907" w:type="dxa"/>
          </w:tcPr>
          <w:p w14:paraId="79F5A80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13</w:t>
            </w:r>
          </w:p>
        </w:tc>
        <w:tc>
          <w:tcPr>
            <w:tcW w:w="4989" w:type="dxa"/>
          </w:tcPr>
          <w:p w14:paraId="603CE50B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Espacio,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instalación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horarios</w:t>
            </w:r>
          </w:p>
        </w:tc>
        <w:tc>
          <w:tcPr>
            <w:tcW w:w="2835" w:type="dxa"/>
          </w:tcPr>
          <w:p w14:paraId="1B2BCD9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B.2.2</w:t>
            </w:r>
          </w:p>
        </w:tc>
        <w:tc>
          <w:tcPr>
            <w:tcW w:w="907" w:type="dxa"/>
          </w:tcPr>
          <w:p w14:paraId="7A7BA1C0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3F938E9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7B5A99F" wp14:editId="5F38E86A">
                      <wp:extent cx="246379" cy="6985"/>
                      <wp:effectExtent l="9525" t="0" r="1270" b="2539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505276C9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6A2BB50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14</w:t>
            </w:r>
          </w:p>
        </w:tc>
        <w:tc>
          <w:tcPr>
            <w:tcW w:w="4989" w:type="dxa"/>
            <w:shd w:val="clear" w:color="auto" w:fill="F6F9FB"/>
          </w:tcPr>
          <w:p w14:paraId="29CD78F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Programación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proyecto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ejemplos</w:t>
            </w:r>
          </w:p>
        </w:tc>
        <w:tc>
          <w:tcPr>
            <w:tcW w:w="2835" w:type="dxa"/>
            <w:shd w:val="clear" w:color="auto" w:fill="F6F9FB"/>
          </w:tcPr>
          <w:p w14:paraId="4AA6228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B.3.1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B.3.3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B.3.4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B.3.5</w:t>
            </w:r>
          </w:p>
        </w:tc>
        <w:tc>
          <w:tcPr>
            <w:tcW w:w="907" w:type="dxa"/>
            <w:shd w:val="clear" w:color="auto" w:fill="F6F9FB"/>
          </w:tcPr>
          <w:p w14:paraId="62884301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07F57A7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539186E" wp14:editId="1A6AF959">
                      <wp:extent cx="246379" cy="6985"/>
                      <wp:effectExtent l="9525" t="0" r="1270" b="2539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4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00A96E37" w14:textId="77777777">
        <w:trPr>
          <w:trHeight w:val="360"/>
        </w:trPr>
        <w:tc>
          <w:tcPr>
            <w:tcW w:w="907" w:type="dxa"/>
          </w:tcPr>
          <w:p w14:paraId="06A3E40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15</w:t>
            </w:r>
          </w:p>
        </w:tc>
        <w:tc>
          <w:tcPr>
            <w:tcW w:w="4989" w:type="dxa"/>
          </w:tcPr>
          <w:p w14:paraId="587070D5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Ratios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organización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grupos</w:t>
            </w:r>
          </w:p>
        </w:tc>
        <w:tc>
          <w:tcPr>
            <w:tcW w:w="2835" w:type="dxa"/>
          </w:tcPr>
          <w:p w14:paraId="6CA5785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B.3.2</w:t>
            </w:r>
          </w:p>
        </w:tc>
        <w:tc>
          <w:tcPr>
            <w:tcW w:w="907" w:type="dxa"/>
          </w:tcPr>
          <w:p w14:paraId="23077196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6F9D4D3F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14EC8674" wp14:editId="50EECFAE">
                      <wp:extent cx="246379" cy="6985"/>
                      <wp:effectExtent l="9525" t="0" r="1270" b="2539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5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41E19C37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7EF5DEE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16</w:t>
            </w:r>
          </w:p>
        </w:tc>
        <w:tc>
          <w:tcPr>
            <w:tcW w:w="4989" w:type="dxa"/>
            <w:shd w:val="clear" w:color="auto" w:fill="F6F9FB"/>
          </w:tcPr>
          <w:p w14:paraId="397593E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Duración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proyecto</w:t>
            </w:r>
          </w:p>
        </w:tc>
        <w:tc>
          <w:tcPr>
            <w:tcW w:w="2835" w:type="dxa"/>
            <w:shd w:val="clear" w:color="auto" w:fill="F6F9FB"/>
          </w:tcPr>
          <w:p w14:paraId="6EB88CB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5"/>
                <w:sz w:val="17"/>
              </w:rPr>
              <w:t>B.4</w:t>
            </w:r>
          </w:p>
        </w:tc>
        <w:tc>
          <w:tcPr>
            <w:tcW w:w="907" w:type="dxa"/>
            <w:shd w:val="clear" w:color="auto" w:fill="F6F9FB"/>
          </w:tcPr>
          <w:p w14:paraId="38FC1DDB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3B122351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4A2213F" wp14:editId="0AE26254">
                      <wp:extent cx="246379" cy="6985"/>
                      <wp:effectExtent l="9525" t="0" r="1270" b="2539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6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7FA3F160" w14:textId="77777777">
        <w:trPr>
          <w:trHeight w:val="360"/>
        </w:trPr>
        <w:tc>
          <w:tcPr>
            <w:tcW w:w="907" w:type="dxa"/>
          </w:tcPr>
          <w:p w14:paraId="0732AFE4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17</w:t>
            </w:r>
          </w:p>
        </w:tc>
        <w:tc>
          <w:tcPr>
            <w:tcW w:w="4989" w:type="dxa"/>
          </w:tcPr>
          <w:p w14:paraId="3E92835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Aspectos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sociales: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becas,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contratación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igualdad</w:t>
            </w:r>
          </w:p>
        </w:tc>
        <w:tc>
          <w:tcPr>
            <w:tcW w:w="2835" w:type="dxa"/>
          </w:tcPr>
          <w:p w14:paraId="15C64FD8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B.5.1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B.5.2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B.5.4</w:t>
            </w:r>
          </w:p>
        </w:tc>
        <w:tc>
          <w:tcPr>
            <w:tcW w:w="907" w:type="dxa"/>
          </w:tcPr>
          <w:p w14:paraId="73F1C8C3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DAFE2FE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9E2EE55" wp14:editId="01DE071A">
                      <wp:extent cx="246379" cy="6985"/>
                      <wp:effectExtent l="9525" t="0" r="1270" b="2539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7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72FF3855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4F6FFE8A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18</w:t>
            </w:r>
          </w:p>
        </w:tc>
        <w:tc>
          <w:tcPr>
            <w:tcW w:w="4989" w:type="dxa"/>
            <w:shd w:val="clear" w:color="auto" w:fill="F6F9FB"/>
          </w:tcPr>
          <w:p w14:paraId="1684C7FB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Difusión,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inclusión,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accesibilidad,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z w:val="17"/>
              </w:rPr>
              <w:t>convivencia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sostenibilidad</w:t>
            </w:r>
          </w:p>
        </w:tc>
        <w:tc>
          <w:tcPr>
            <w:tcW w:w="2835" w:type="dxa"/>
            <w:shd w:val="clear" w:color="auto" w:fill="F6F9FB"/>
          </w:tcPr>
          <w:p w14:paraId="7EF8A57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B.5.3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B.5.5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B.5.6</w:t>
            </w:r>
          </w:p>
        </w:tc>
        <w:tc>
          <w:tcPr>
            <w:tcW w:w="907" w:type="dxa"/>
            <w:shd w:val="clear" w:color="auto" w:fill="F6F9FB"/>
          </w:tcPr>
          <w:p w14:paraId="23F10320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011B950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3DC32A37" wp14:editId="03375B8D">
                      <wp:extent cx="246379" cy="6985"/>
                      <wp:effectExtent l="9525" t="0" r="1270" b="2539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8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051BD4C5" w14:textId="77777777">
        <w:trPr>
          <w:trHeight w:val="360"/>
        </w:trPr>
        <w:tc>
          <w:tcPr>
            <w:tcW w:w="907" w:type="dxa"/>
          </w:tcPr>
          <w:p w14:paraId="442101E6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19</w:t>
            </w:r>
          </w:p>
        </w:tc>
        <w:tc>
          <w:tcPr>
            <w:tcW w:w="4989" w:type="dxa"/>
          </w:tcPr>
          <w:p w14:paraId="4152B97C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Declaración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tipología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principal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proyecto</w:t>
            </w:r>
          </w:p>
        </w:tc>
        <w:tc>
          <w:tcPr>
            <w:tcW w:w="2835" w:type="dxa"/>
          </w:tcPr>
          <w:p w14:paraId="1DA2973A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4"/>
                <w:sz w:val="17"/>
              </w:rPr>
              <w:t>C.DD</w:t>
            </w:r>
          </w:p>
        </w:tc>
        <w:tc>
          <w:tcPr>
            <w:tcW w:w="907" w:type="dxa"/>
          </w:tcPr>
          <w:p w14:paraId="019042FF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1666E996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7DBFD2FC" wp14:editId="430E188B">
                      <wp:extent cx="246379" cy="6985"/>
                      <wp:effectExtent l="9525" t="0" r="1270" b="2539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29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2C327942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7BE4E2B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20</w:t>
            </w:r>
          </w:p>
        </w:tc>
        <w:tc>
          <w:tcPr>
            <w:tcW w:w="4989" w:type="dxa"/>
            <w:shd w:val="clear" w:color="auto" w:fill="F6F9FB"/>
          </w:tcPr>
          <w:p w14:paraId="7AC9731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Adaptado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federado: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participación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calendario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oficial</w:t>
            </w:r>
          </w:p>
        </w:tc>
        <w:tc>
          <w:tcPr>
            <w:tcW w:w="2835" w:type="dxa"/>
            <w:shd w:val="clear" w:color="auto" w:fill="F6F9FB"/>
          </w:tcPr>
          <w:p w14:paraId="1D521D88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C.DD.CO1</w:t>
            </w:r>
          </w:p>
        </w:tc>
        <w:tc>
          <w:tcPr>
            <w:tcW w:w="907" w:type="dxa"/>
            <w:shd w:val="clear" w:color="auto" w:fill="F6F9FB"/>
          </w:tcPr>
          <w:p w14:paraId="72439B2F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6A53D6E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ED054CE" wp14:editId="6952212D">
                      <wp:extent cx="246379" cy="6985"/>
                      <wp:effectExtent l="9525" t="0" r="1270" b="2539"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30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2C496ED6" w14:textId="77777777">
        <w:trPr>
          <w:trHeight w:val="360"/>
        </w:trPr>
        <w:tc>
          <w:tcPr>
            <w:tcW w:w="907" w:type="dxa"/>
          </w:tcPr>
          <w:p w14:paraId="276299B7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21</w:t>
            </w:r>
          </w:p>
        </w:tc>
        <w:tc>
          <w:tcPr>
            <w:tcW w:w="4989" w:type="dxa"/>
          </w:tcPr>
          <w:p w14:paraId="0CAFD8ED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Adaptado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federado: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resultados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4"/>
                <w:sz w:val="17"/>
              </w:rPr>
              <w:t xml:space="preserve"> </w:t>
            </w:r>
            <w:r>
              <w:rPr>
                <w:sz w:val="17"/>
              </w:rPr>
              <w:t>proyección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deportiva</w:t>
            </w:r>
          </w:p>
        </w:tc>
        <w:tc>
          <w:tcPr>
            <w:tcW w:w="2835" w:type="dxa"/>
          </w:tcPr>
          <w:p w14:paraId="5121AE9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C.DD.CO2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C.DD.CO3</w:t>
            </w:r>
          </w:p>
        </w:tc>
        <w:tc>
          <w:tcPr>
            <w:tcW w:w="907" w:type="dxa"/>
          </w:tcPr>
          <w:p w14:paraId="14340DC2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2C008DB7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ECF99FC" wp14:editId="4D531BD5">
                      <wp:extent cx="246379" cy="6985"/>
                      <wp:effectExtent l="9525" t="0" r="1270" b="2539"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31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6E37F545" w14:textId="77777777">
        <w:trPr>
          <w:trHeight w:val="360"/>
        </w:trPr>
        <w:tc>
          <w:tcPr>
            <w:tcW w:w="907" w:type="dxa"/>
            <w:shd w:val="clear" w:color="auto" w:fill="F6F9FB"/>
          </w:tcPr>
          <w:p w14:paraId="182DDAEA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22</w:t>
            </w:r>
          </w:p>
        </w:tc>
        <w:tc>
          <w:tcPr>
            <w:tcW w:w="4989" w:type="dxa"/>
            <w:shd w:val="clear" w:color="auto" w:fill="F6F9FB"/>
          </w:tcPr>
          <w:p w14:paraId="32340E50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Inclusivo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no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federado: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integración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efectiva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evaluación</w:t>
            </w:r>
          </w:p>
        </w:tc>
        <w:tc>
          <w:tcPr>
            <w:tcW w:w="2835" w:type="dxa"/>
            <w:shd w:val="clear" w:color="auto" w:fill="F6F9FB"/>
          </w:tcPr>
          <w:p w14:paraId="1215DB99" w14:textId="77777777" w:rsidR="00AF705C" w:rsidRDefault="00710B2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C.DD.IN1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C.DD.IN2</w:t>
            </w:r>
          </w:p>
        </w:tc>
        <w:tc>
          <w:tcPr>
            <w:tcW w:w="907" w:type="dxa"/>
            <w:shd w:val="clear" w:color="auto" w:fill="F6F9FB"/>
          </w:tcPr>
          <w:p w14:paraId="6B962976" w14:textId="77777777" w:rsidR="00AF705C" w:rsidRDefault="00AF705C">
            <w:pPr>
              <w:pStyle w:val="TableParagraph"/>
              <w:spacing w:before="48"/>
              <w:ind w:left="0"/>
              <w:rPr>
                <w:sz w:val="20"/>
              </w:rPr>
            </w:pPr>
          </w:p>
          <w:p w14:paraId="7AC18C80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085F9891" wp14:editId="566CB283">
                      <wp:extent cx="246379" cy="6985"/>
                      <wp:effectExtent l="9525" t="0" r="1270" b="2539"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32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  <w:tr w:rsidR="00AF705C" w14:paraId="48A71221" w14:textId="77777777">
        <w:trPr>
          <w:trHeight w:val="570"/>
        </w:trPr>
        <w:tc>
          <w:tcPr>
            <w:tcW w:w="907" w:type="dxa"/>
          </w:tcPr>
          <w:p w14:paraId="73C9521F" w14:textId="77777777" w:rsidR="00AF705C" w:rsidRDefault="00710B2B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E-</w:t>
            </w:r>
            <w:r>
              <w:rPr>
                <w:spacing w:val="-5"/>
                <w:sz w:val="17"/>
              </w:rPr>
              <w:t>23</w:t>
            </w:r>
          </w:p>
        </w:tc>
        <w:tc>
          <w:tcPr>
            <w:tcW w:w="4989" w:type="dxa"/>
          </w:tcPr>
          <w:p w14:paraId="0D606B6C" w14:textId="77777777" w:rsidR="00AF705C" w:rsidRDefault="00710B2B">
            <w:pPr>
              <w:pStyle w:val="TableParagraph"/>
              <w:spacing w:line="256" w:lineRule="auto"/>
              <w:rPr>
                <w:sz w:val="17"/>
              </w:rPr>
            </w:pPr>
            <w:r>
              <w:rPr>
                <w:sz w:val="17"/>
              </w:rPr>
              <w:t xml:space="preserve">Inclusivo no federado: tipologías atendidas y carácter </w:t>
            </w:r>
            <w:r>
              <w:rPr>
                <w:spacing w:val="-2"/>
                <w:sz w:val="17"/>
              </w:rPr>
              <w:t>polideportivo</w:t>
            </w:r>
          </w:p>
        </w:tc>
        <w:tc>
          <w:tcPr>
            <w:tcW w:w="2835" w:type="dxa"/>
          </w:tcPr>
          <w:p w14:paraId="4705C0F6" w14:textId="77777777" w:rsidR="00AF705C" w:rsidRDefault="00710B2B">
            <w:pPr>
              <w:pStyle w:val="TableParagraph"/>
              <w:spacing w:before="194"/>
              <w:rPr>
                <w:sz w:val="17"/>
              </w:rPr>
            </w:pPr>
            <w:r>
              <w:rPr>
                <w:sz w:val="17"/>
              </w:rPr>
              <w:t>C.DD.IN3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·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C.DD.IN4</w:t>
            </w:r>
          </w:p>
        </w:tc>
        <w:tc>
          <w:tcPr>
            <w:tcW w:w="907" w:type="dxa"/>
          </w:tcPr>
          <w:p w14:paraId="42C87615" w14:textId="77777777" w:rsidR="00AF705C" w:rsidRDefault="00AF705C">
            <w:pPr>
              <w:pStyle w:val="TableParagraph"/>
              <w:spacing w:before="153"/>
              <w:ind w:left="0"/>
              <w:rPr>
                <w:sz w:val="20"/>
              </w:rPr>
            </w:pPr>
          </w:p>
          <w:p w14:paraId="1F66DFDE" w14:textId="77777777" w:rsidR="00AF705C" w:rsidRDefault="00710B2B">
            <w:pPr>
              <w:pStyle w:val="TableParagraph"/>
              <w:spacing w:before="0"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23094281" wp14:editId="35490C75">
                      <wp:extent cx="246379" cy="6985"/>
                      <wp:effectExtent l="9525" t="0" r="1270" b="2539"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379" cy="6985"/>
                                <a:chOff x="0" y="0"/>
                                <a:chExt cx="246379" cy="6985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3480"/>
                                  <a:ext cx="246379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379">
                                      <a:moveTo>
                                        <a:pt x="0" y="0"/>
                                      </a:moveTo>
                                      <a:lnTo>
                                        <a:pt x="245797" y="0"/>
                                      </a:lnTo>
                                    </a:path>
                                  </a:pathLst>
                                </a:custGeom>
                                <a:ln w="69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ve="http://schemas.openxmlformats.org/markup-compatibility/2006" xmlns:a="http://schemas.openxmlformats.org/drawingml/2006/main" xmlns:pic="http://schemas.openxmlformats.org/drawingml/2006/picture">
                  <w:pict>
                    <v:group style="width:19.4pt;height:.550pt;mso-position-horizontal-relative:char;mso-position-vertical-relative:line" id="docshapegroup33" coordorigin="0,0" coordsize="388,11">
                      <v:line style="position:absolute" from="0,5" to="387,5" stroked="true" strokeweight=".5481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</w:tc>
      </w:tr>
    </w:tbl>
    <w:p w14:paraId="4C6F4498" w14:textId="77777777" w:rsidR="00AF705C" w:rsidRDefault="00AF705C">
      <w:pPr>
        <w:pStyle w:val="TableParagraph"/>
        <w:spacing w:line="20" w:lineRule="exact"/>
        <w:rPr>
          <w:sz w:val="2"/>
        </w:rPr>
        <w:sectPr w:rsidR="00AF705C">
          <w:pgSz w:w="11910" w:h="16840"/>
          <w:pgMar w:top="1920" w:right="850" w:bottom="660" w:left="850" w:header="0" w:footer="464" w:gutter="0"/>
          <w:cols w:space="720"/>
        </w:sectPr>
      </w:pPr>
    </w:p>
    <w:p w14:paraId="63A7556E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5616" behindDoc="1" locked="0" layoutInCell="1" allowOverlap="1" wp14:anchorId="4E6FA3D1" wp14:editId="2BEC756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100864" id="docshapegroup36" coordorigin="0,0" coordsize="11906,16838">
                <v:rect style="position:absolute;left:396;top:0;width:11509;height:1645" id="docshape37" filled="true" fillcolor="#0f756e" stroked="false">
                  <v:fill type="solid"/>
                </v:rect>
                <v:rect style="position:absolute;left:0;top:0;width:397;height:16838" id="docshape3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Estructura organizativa, sostenibilidad y capacidad de </w:t>
      </w:r>
      <w:r>
        <w:rPr>
          <w:color w:val="444444"/>
          <w:spacing w:val="-2"/>
        </w:rPr>
        <w:t>gestión</w:t>
      </w:r>
    </w:p>
    <w:p w14:paraId="2585517A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6937A1C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E-02 Actas y certificaciones de estructura de </w:t>
      </w:r>
      <w:r>
        <w:rPr>
          <w:spacing w:val="-2"/>
          <w:sz w:val="21"/>
        </w:rPr>
        <w:t>gobierno.</w:t>
      </w:r>
    </w:p>
    <w:p w14:paraId="62C02DE8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E-03 Transparencia interna y memoria </w:t>
      </w:r>
      <w:r>
        <w:rPr>
          <w:spacing w:val="-2"/>
          <w:sz w:val="21"/>
        </w:rPr>
        <w:t>económica.</w:t>
      </w:r>
    </w:p>
    <w:p w14:paraId="01ADFDCB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E-04 Acreditación de ADU o concesión, si se </w:t>
      </w:r>
      <w:r>
        <w:rPr>
          <w:spacing w:val="-2"/>
          <w:sz w:val="21"/>
        </w:rPr>
        <w:t>declara.</w:t>
      </w:r>
    </w:p>
    <w:p w14:paraId="0AEE066D" w14:textId="77777777" w:rsidR="00AF705C" w:rsidRDefault="00AF705C">
      <w:pPr>
        <w:pStyle w:val="Textoindependiente"/>
        <w:spacing w:before="25"/>
      </w:pPr>
    </w:p>
    <w:p w14:paraId="6879477C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FB84040" w14:textId="77777777" w:rsidR="00AF705C" w:rsidRDefault="00AF705C">
      <w:pPr>
        <w:rPr>
          <w:sz w:val="18"/>
        </w:rPr>
        <w:sectPr w:rsidR="00AF705C">
          <w:headerReference w:type="default" r:id="rId8"/>
          <w:footerReference w:type="default" r:id="rId9"/>
          <w:pgSz w:w="11910" w:h="16840"/>
          <w:pgMar w:top="2580" w:right="850" w:bottom="660" w:left="850" w:header="2142" w:footer="464" w:gutter="0"/>
          <w:cols w:space="720"/>
        </w:sectPr>
      </w:pPr>
    </w:p>
    <w:p w14:paraId="2A858422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6128" behindDoc="1" locked="0" layoutInCell="1" allowOverlap="1" wp14:anchorId="29618AAD" wp14:editId="1E11CB8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100352" id="docshapegroup41" coordorigin="0,0" coordsize="11906,16838">
                <v:rect style="position:absolute;left:396;top:0;width:11509;height:1645" id="docshape42" filled="true" fillcolor="#0f756e" stroked="false">
                  <v:fill type="solid"/>
                </v:rect>
                <v:rect style="position:absolute;left:0;top:0;width:397;height:16838" id="docshape43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Gobernanza e igualdad en la dirección y promoción del deporte </w:t>
      </w:r>
      <w:r>
        <w:rPr>
          <w:color w:val="444444"/>
          <w:spacing w:val="-2"/>
        </w:rPr>
        <w:t>femenino</w:t>
      </w:r>
    </w:p>
    <w:p w14:paraId="5F2ADE9F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AAB648A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E-05 Dirección, igualdad y deporte </w:t>
      </w:r>
      <w:r>
        <w:rPr>
          <w:spacing w:val="-2"/>
          <w:sz w:val="21"/>
        </w:rPr>
        <w:t>femenino.</w:t>
      </w:r>
    </w:p>
    <w:p w14:paraId="6C3CAF63" w14:textId="77777777" w:rsidR="00AF705C" w:rsidRDefault="00AF705C">
      <w:pPr>
        <w:pStyle w:val="Textoindependiente"/>
        <w:spacing w:before="26"/>
      </w:pPr>
    </w:p>
    <w:p w14:paraId="6F215E13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6E22FB81" w14:textId="77777777" w:rsidR="00AF705C" w:rsidRDefault="00AF705C">
      <w:pPr>
        <w:rPr>
          <w:sz w:val="18"/>
        </w:rPr>
        <w:sectPr w:rsidR="00AF705C">
          <w:headerReference w:type="default" r:id="rId10"/>
          <w:footerReference w:type="default" r:id="rId11"/>
          <w:pgSz w:w="11910" w:h="16840"/>
          <w:pgMar w:top="2580" w:right="850" w:bottom="660" w:left="850" w:header="2142" w:footer="464" w:gutter="0"/>
          <w:cols w:space="720"/>
        </w:sectPr>
      </w:pPr>
    </w:p>
    <w:p w14:paraId="4F1786C3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6640" behindDoc="1" locked="0" layoutInCell="1" allowOverlap="1" wp14:anchorId="2BBA4BEB" wp14:editId="24FF479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9840" id="docshapegroup46" coordorigin="0,0" coordsize="11906,16838">
                <v:rect style="position:absolute;left:396;top:0;width:11509;height:1645" id="docshape47" filled="true" fillcolor="#0f756e" stroked="false">
                  <v:fill type="solid"/>
                </v:rect>
                <v:rect style="position:absolute;left:0;top:0;width:397;height:16838" id="docshape4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Antigüedad e implantación efectiva en </w:t>
      </w:r>
      <w:r>
        <w:rPr>
          <w:color w:val="444444"/>
          <w:spacing w:val="-2"/>
        </w:rPr>
        <w:t>València</w:t>
      </w:r>
    </w:p>
    <w:p w14:paraId="5499CD44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2B648F28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E-06 Antigüedad e implantación en </w:t>
      </w:r>
      <w:r>
        <w:rPr>
          <w:spacing w:val="-2"/>
          <w:sz w:val="21"/>
        </w:rPr>
        <w:t>València.</w:t>
      </w:r>
    </w:p>
    <w:p w14:paraId="4BD4C91F" w14:textId="77777777" w:rsidR="00AF705C" w:rsidRDefault="00AF705C">
      <w:pPr>
        <w:pStyle w:val="Textoindependiente"/>
        <w:spacing w:before="26"/>
      </w:pPr>
    </w:p>
    <w:p w14:paraId="3D349110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4ADF4BF" w14:textId="77777777" w:rsidR="00AF705C" w:rsidRDefault="00AF705C">
      <w:pPr>
        <w:rPr>
          <w:sz w:val="18"/>
        </w:rPr>
        <w:sectPr w:rsidR="00AF705C">
          <w:headerReference w:type="default" r:id="rId12"/>
          <w:footerReference w:type="default" r:id="rId13"/>
          <w:pgSz w:w="11910" w:h="16840"/>
          <w:pgMar w:top="2580" w:right="850" w:bottom="660" w:left="850" w:header="2142" w:footer="464" w:gutter="0"/>
          <w:cols w:space="720"/>
        </w:sectPr>
      </w:pPr>
    </w:p>
    <w:p w14:paraId="4093065F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7152" behindDoc="1" locked="0" layoutInCell="1" allowOverlap="1" wp14:anchorId="706A6829" wp14:editId="3D2AD3D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9328" id="docshapegroup51" coordorigin="0,0" coordsize="11906,16838">
                <v:rect style="position:absolute;left:396;top:0;width:11509;height:1645" id="docshape52" filled="true" fillcolor="#0f756e" stroked="false">
                  <v:fill type="solid"/>
                </v:rect>
                <v:rect style="position:absolute;left:0;top:0;width:397;height:16838" id="docshape53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Comunicación institucional, bilingüismo y accesibilidad </w:t>
      </w:r>
      <w:r>
        <w:rPr>
          <w:color w:val="444444"/>
          <w:spacing w:val="-2"/>
        </w:rPr>
        <w:t>comunicativa</w:t>
      </w:r>
    </w:p>
    <w:p w14:paraId="6368532F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44C28C3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E-07 Comunicación, bilingüismo y accesibilidad </w:t>
      </w:r>
      <w:r>
        <w:rPr>
          <w:spacing w:val="-2"/>
          <w:sz w:val="21"/>
        </w:rPr>
        <w:t>comunicativa.</w:t>
      </w:r>
    </w:p>
    <w:p w14:paraId="68C48FE3" w14:textId="77777777" w:rsidR="00AF705C" w:rsidRDefault="00AF705C">
      <w:pPr>
        <w:pStyle w:val="Textoindependiente"/>
        <w:spacing w:before="26"/>
      </w:pPr>
    </w:p>
    <w:p w14:paraId="57D0E981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049AE53D" w14:textId="77777777" w:rsidR="00AF705C" w:rsidRDefault="00AF705C">
      <w:pPr>
        <w:rPr>
          <w:sz w:val="18"/>
        </w:rPr>
        <w:sectPr w:rsidR="00AF705C">
          <w:headerReference w:type="default" r:id="rId14"/>
          <w:footerReference w:type="default" r:id="rId15"/>
          <w:pgSz w:w="11910" w:h="16840"/>
          <w:pgMar w:top="2580" w:right="850" w:bottom="660" w:left="850" w:header="2142" w:footer="464" w:gutter="0"/>
          <w:cols w:space="720"/>
        </w:sectPr>
      </w:pPr>
    </w:p>
    <w:p w14:paraId="455913CD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7664" behindDoc="1" locked="0" layoutInCell="1" allowOverlap="1" wp14:anchorId="2F0DF557" wp14:editId="4589C55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8816" id="docshapegroup56" coordorigin="0,0" coordsize="11906,16838">
                <v:rect style="position:absolute;left:396;top:0;width:11509;height:1645" id="docshape57" filled="true" fillcolor="#0f756e" stroked="false">
                  <v:fill type="solid"/>
                </v:rect>
                <v:rect style="position:absolute;left:0;top:0;width:397;height:16838" id="docshape5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Voluntariado deportivo y responsabilidad </w:t>
      </w:r>
      <w:r>
        <w:rPr>
          <w:color w:val="444444"/>
          <w:spacing w:val="-2"/>
        </w:rPr>
        <w:t>social</w:t>
      </w:r>
    </w:p>
    <w:p w14:paraId="0559739F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53B54D90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E-08 Voluntariado y responsabilidad </w:t>
      </w:r>
      <w:r>
        <w:rPr>
          <w:spacing w:val="-2"/>
          <w:sz w:val="21"/>
        </w:rPr>
        <w:t>social.</w:t>
      </w:r>
    </w:p>
    <w:p w14:paraId="6D6D6CFE" w14:textId="77777777" w:rsidR="00AF705C" w:rsidRDefault="00AF705C">
      <w:pPr>
        <w:pStyle w:val="Textoindependiente"/>
        <w:spacing w:before="26"/>
      </w:pPr>
    </w:p>
    <w:p w14:paraId="19FB4AC1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586F98F7" w14:textId="77777777" w:rsidR="00AF705C" w:rsidRDefault="00AF705C">
      <w:pPr>
        <w:rPr>
          <w:sz w:val="18"/>
        </w:rPr>
        <w:sectPr w:rsidR="00AF705C">
          <w:headerReference w:type="default" r:id="rId16"/>
          <w:footerReference w:type="default" r:id="rId17"/>
          <w:pgSz w:w="11910" w:h="16840"/>
          <w:pgMar w:top="2580" w:right="850" w:bottom="660" w:left="850" w:header="2142" w:footer="464" w:gutter="0"/>
          <w:cols w:space="720"/>
        </w:sectPr>
      </w:pPr>
    </w:p>
    <w:p w14:paraId="4C4C272D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8176" behindDoc="1" locked="0" layoutInCell="1" allowOverlap="1" wp14:anchorId="5164D0C1" wp14:editId="23A96BC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84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85" name="Graphic 8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8304" id="docshapegroup61" coordorigin="0,0" coordsize="11906,16838">
                <v:rect style="position:absolute;left:396;top:0;width:11509;height:1645" id="docshape62" filled="true" fillcolor="#0f756e" stroked="false">
                  <v:fill type="solid"/>
                </v:rect>
                <v:rect style="position:absolute;left:0;top:0;width:397;height:16838" id="docshape63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Participación y alineación con programas del OAM </w:t>
      </w:r>
      <w:r>
        <w:rPr>
          <w:color w:val="444444"/>
          <w:spacing w:val="-5"/>
        </w:rPr>
        <w:t>FDM</w:t>
      </w:r>
    </w:p>
    <w:p w14:paraId="2087D552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160F7AD1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E-09 Programas OAM FDM y campañas o </w:t>
      </w:r>
      <w:r>
        <w:rPr>
          <w:spacing w:val="-2"/>
          <w:sz w:val="21"/>
        </w:rPr>
        <w:t>compromisos.</w:t>
      </w:r>
    </w:p>
    <w:p w14:paraId="6AE75719" w14:textId="77777777" w:rsidR="00AF705C" w:rsidRDefault="00AF705C">
      <w:pPr>
        <w:pStyle w:val="Textoindependiente"/>
        <w:spacing w:before="26"/>
      </w:pPr>
    </w:p>
    <w:p w14:paraId="48055C9B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10BE902F" w14:textId="77777777" w:rsidR="00AF705C" w:rsidRDefault="00AF705C">
      <w:pPr>
        <w:rPr>
          <w:sz w:val="18"/>
        </w:rPr>
        <w:sectPr w:rsidR="00AF705C">
          <w:headerReference w:type="default" r:id="rId18"/>
          <w:footerReference w:type="default" r:id="rId19"/>
          <w:pgSz w:w="11910" w:h="16840"/>
          <w:pgMar w:top="2580" w:right="850" w:bottom="660" w:left="850" w:header="2142" w:footer="464" w:gutter="0"/>
          <w:cols w:space="720"/>
        </w:sectPr>
      </w:pPr>
    </w:p>
    <w:p w14:paraId="79AE27CC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8688" behindDoc="1" locked="0" layoutInCell="1" allowOverlap="1" wp14:anchorId="3597BDAE" wp14:editId="19548BA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7792" id="docshapegroup66" coordorigin="0,0" coordsize="11906,16838">
                <v:rect style="position:absolute;left:396;top:0;width:11509;height:1645" id="docshape67" filled="true" fillcolor="#0f756e" stroked="false">
                  <v:fill type="solid"/>
                </v:rect>
                <v:rect style="position:absolute;left:0;top:0;width:397;height:16838" id="docshape6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Personal </w:t>
      </w:r>
      <w:r>
        <w:rPr>
          <w:color w:val="444444"/>
          <w:spacing w:val="-2"/>
        </w:rPr>
        <w:t>técnico</w:t>
      </w:r>
    </w:p>
    <w:p w14:paraId="2939BD50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272077D0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E-11 Personal técnico y dirección del </w:t>
      </w:r>
      <w:r>
        <w:rPr>
          <w:spacing w:val="-2"/>
          <w:sz w:val="21"/>
        </w:rPr>
        <w:t>proyecto.</w:t>
      </w:r>
    </w:p>
    <w:p w14:paraId="23A1208F" w14:textId="77777777" w:rsidR="00AF705C" w:rsidRDefault="00AF705C">
      <w:pPr>
        <w:pStyle w:val="Textoindependiente"/>
        <w:spacing w:before="26"/>
      </w:pPr>
    </w:p>
    <w:p w14:paraId="776AD80D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58EF5D36" w14:textId="77777777" w:rsidR="00AF705C" w:rsidRDefault="00AF705C">
      <w:pPr>
        <w:rPr>
          <w:sz w:val="18"/>
        </w:rPr>
        <w:sectPr w:rsidR="00AF705C">
          <w:headerReference w:type="default" r:id="rId20"/>
          <w:footerReference w:type="default" r:id="rId21"/>
          <w:pgSz w:w="11910" w:h="16840"/>
          <w:pgMar w:top="2580" w:right="850" w:bottom="660" w:left="850" w:header="2142" w:footer="464" w:gutter="0"/>
          <w:cols w:space="720"/>
        </w:sectPr>
      </w:pPr>
    </w:p>
    <w:p w14:paraId="71D7CF6F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9200" behindDoc="1" locked="0" layoutInCell="1" allowOverlap="1" wp14:anchorId="5B7DB45F" wp14:editId="007D774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4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95" name="Graphic 9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7280" id="docshapegroup71" coordorigin="0,0" coordsize="11906,16838">
                <v:rect style="position:absolute;left:396;top:0;width:11509;height:1645" id="docshape72" filled="true" fillcolor="#0f756e" stroked="false">
                  <v:fill type="solid"/>
                </v:rect>
                <v:rect style="position:absolute;left:0;top:0;width:397;height:16838" id="docshape73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Medios </w:t>
      </w:r>
      <w:r>
        <w:rPr>
          <w:color w:val="444444"/>
          <w:spacing w:val="-2"/>
        </w:rPr>
        <w:t>materiales</w:t>
      </w:r>
    </w:p>
    <w:p w14:paraId="7F3DC7F6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02D2521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E-12 Inventario de material y </w:t>
      </w:r>
      <w:r>
        <w:rPr>
          <w:spacing w:val="-2"/>
          <w:sz w:val="21"/>
        </w:rPr>
        <w:t>cobertura.</w:t>
      </w:r>
    </w:p>
    <w:p w14:paraId="5EF600BC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E-13 Espacio, instalación y </w:t>
      </w:r>
      <w:r>
        <w:rPr>
          <w:spacing w:val="-2"/>
          <w:sz w:val="21"/>
        </w:rPr>
        <w:t>horarios.</w:t>
      </w:r>
    </w:p>
    <w:p w14:paraId="1E870A69" w14:textId="77777777" w:rsidR="00AF705C" w:rsidRDefault="00AF705C">
      <w:pPr>
        <w:pStyle w:val="Textoindependiente"/>
        <w:spacing w:before="25"/>
      </w:pPr>
    </w:p>
    <w:p w14:paraId="3DA72567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5052B04A" w14:textId="77777777" w:rsidR="00AF705C" w:rsidRDefault="00AF705C">
      <w:pPr>
        <w:rPr>
          <w:sz w:val="18"/>
        </w:rPr>
        <w:sectPr w:rsidR="00AF705C">
          <w:headerReference w:type="default" r:id="rId22"/>
          <w:footerReference w:type="default" r:id="rId23"/>
          <w:pgSz w:w="11910" w:h="16840"/>
          <w:pgMar w:top="2580" w:right="850" w:bottom="660" w:left="850" w:header="2142" w:footer="464" w:gutter="0"/>
          <w:cols w:space="720"/>
        </w:sectPr>
      </w:pPr>
    </w:p>
    <w:p w14:paraId="0F41F8DA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19712" behindDoc="1" locked="0" layoutInCell="1" allowOverlap="1" wp14:anchorId="6855C5AB" wp14:editId="3D8D1A0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6768" id="docshapegroup76" coordorigin="0,0" coordsize="11906,16838">
                <v:rect style="position:absolute;left:396;top:0;width:11509;height:1645" id="docshape77" filled="true" fillcolor="#0f756e" stroked="false">
                  <v:fill type="solid"/>
                </v:rect>
                <v:rect style="position:absolute;left:0;top:0;width:397;height:16838" id="docshape7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Medios didácticos y de </w:t>
      </w:r>
      <w:r>
        <w:rPr>
          <w:color w:val="444444"/>
          <w:spacing w:val="-2"/>
        </w:rPr>
        <w:t>programación</w:t>
      </w:r>
    </w:p>
    <w:p w14:paraId="70F4813C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6F0EC3EB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E-14 Programación del proyecto y </w:t>
      </w:r>
      <w:r>
        <w:rPr>
          <w:spacing w:val="-2"/>
          <w:sz w:val="21"/>
        </w:rPr>
        <w:t>ejemplos.</w:t>
      </w:r>
    </w:p>
    <w:p w14:paraId="247F0895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E-15 Ratios y organización de </w:t>
      </w:r>
      <w:r>
        <w:rPr>
          <w:spacing w:val="-2"/>
          <w:sz w:val="21"/>
        </w:rPr>
        <w:t>grupos.</w:t>
      </w:r>
    </w:p>
    <w:p w14:paraId="3878F97F" w14:textId="77777777" w:rsidR="00AF705C" w:rsidRDefault="00AF705C">
      <w:pPr>
        <w:pStyle w:val="Textoindependiente"/>
        <w:spacing w:before="25"/>
      </w:pPr>
    </w:p>
    <w:p w14:paraId="14084DEA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1DA1B625" w14:textId="77777777" w:rsidR="00AF705C" w:rsidRDefault="00AF705C">
      <w:pPr>
        <w:rPr>
          <w:sz w:val="18"/>
        </w:rPr>
        <w:sectPr w:rsidR="00AF705C">
          <w:headerReference w:type="default" r:id="rId24"/>
          <w:footerReference w:type="default" r:id="rId25"/>
          <w:pgSz w:w="11910" w:h="16840"/>
          <w:pgMar w:top="2580" w:right="850" w:bottom="660" w:left="850" w:header="2142" w:footer="464" w:gutter="0"/>
          <w:cols w:space="720"/>
        </w:sectPr>
      </w:pPr>
    </w:p>
    <w:p w14:paraId="5FD55C64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20224" behindDoc="1" locked="0" layoutInCell="1" allowOverlap="1" wp14:anchorId="692C2282" wp14:editId="5D34B64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6256" id="docshapegroup81" coordorigin="0,0" coordsize="11906,16838">
                <v:rect style="position:absolute;left:396;top:0;width:11509;height:1645" id="docshape82" filled="true" fillcolor="#0f756e" stroked="false">
                  <v:fill type="solid"/>
                </v:rect>
                <v:rect style="position:absolute;left:0;top:0;width:397;height:16838" id="docshape83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Duración del </w:t>
      </w:r>
      <w:r>
        <w:rPr>
          <w:color w:val="444444"/>
          <w:spacing w:val="-2"/>
        </w:rPr>
        <w:t>proyecto</w:t>
      </w:r>
    </w:p>
    <w:p w14:paraId="174655F3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005C1B28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E-16 Duración del </w:t>
      </w:r>
      <w:r>
        <w:rPr>
          <w:spacing w:val="-2"/>
          <w:sz w:val="21"/>
        </w:rPr>
        <w:t>proyecto.</w:t>
      </w:r>
    </w:p>
    <w:p w14:paraId="688A72C5" w14:textId="77777777" w:rsidR="00AF705C" w:rsidRDefault="00AF705C">
      <w:pPr>
        <w:pStyle w:val="Textoindependiente"/>
        <w:spacing w:before="26"/>
      </w:pPr>
    </w:p>
    <w:p w14:paraId="2261D3F9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1E0DC89B" w14:textId="77777777" w:rsidR="00AF705C" w:rsidRDefault="00AF705C">
      <w:pPr>
        <w:rPr>
          <w:sz w:val="18"/>
        </w:rPr>
        <w:sectPr w:rsidR="00AF705C">
          <w:headerReference w:type="default" r:id="rId26"/>
          <w:footerReference w:type="default" r:id="rId27"/>
          <w:pgSz w:w="11910" w:h="16840"/>
          <w:pgMar w:top="2580" w:right="850" w:bottom="660" w:left="850" w:header="2142" w:footer="464" w:gutter="0"/>
          <w:cols w:space="720"/>
        </w:sectPr>
      </w:pPr>
    </w:p>
    <w:p w14:paraId="11D5B149" w14:textId="77777777" w:rsidR="00AF705C" w:rsidRDefault="00710B2B">
      <w:pPr>
        <w:pStyle w:val="Ttulo3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20736" behindDoc="1" locked="0" layoutInCell="1" allowOverlap="1" wp14:anchorId="4A40E46F" wp14:editId="368843B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5744" id="docshapegroup86" coordorigin="0,0" coordsize="11906,16838">
                <v:rect style="position:absolute;left:396;top:0;width:11509;height:1645" id="docshape87" filled="true" fillcolor="#0f756e" stroked="false">
                  <v:fill type="solid"/>
                </v:rect>
                <v:rect style="position:absolute;left:0;top:0;width:397;height:16838" id="docshape88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444444"/>
        </w:rPr>
        <w:t xml:space="preserve">Aspectos sociales del </w:t>
      </w:r>
      <w:r>
        <w:rPr>
          <w:color w:val="444444"/>
          <w:spacing w:val="-2"/>
        </w:rPr>
        <w:t>proyecto</w:t>
      </w:r>
    </w:p>
    <w:p w14:paraId="4DFF023A" w14:textId="77777777" w:rsidR="00AF705C" w:rsidRDefault="00710B2B">
      <w:pPr>
        <w:pStyle w:val="Textoindependiente"/>
        <w:spacing w:before="226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4B055A90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E-17 Aspectos sociales: becas, contratación e </w:t>
      </w:r>
      <w:r>
        <w:rPr>
          <w:spacing w:val="-2"/>
          <w:sz w:val="21"/>
        </w:rPr>
        <w:t>igualdad.</w:t>
      </w:r>
    </w:p>
    <w:p w14:paraId="27702AF1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E-18 Difusión, inclusión, accesibilidad, convivencia y </w:t>
      </w:r>
      <w:r>
        <w:rPr>
          <w:spacing w:val="-2"/>
          <w:sz w:val="21"/>
        </w:rPr>
        <w:t>sostenibilidad.</w:t>
      </w:r>
    </w:p>
    <w:p w14:paraId="152C3738" w14:textId="77777777" w:rsidR="00AF705C" w:rsidRDefault="00AF705C">
      <w:pPr>
        <w:pStyle w:val="Textoindependiente"/>
        <w:spacing w:before="25"/>
      </w:pPr>
    </w:p>
    <w:p w14:paraId="5C4F26C0" w14:textId="77777777" w:rsidR="00AF705C" w:rsidRDefault="00710B2B">
      <w:pPr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638E718F" w14:textId="77777777" w:rsidR="00AF705C" w:rsidRDefault="00AF705C">
      <w:pPr>
        <w:rPr>
          <w:sz w:val="18"/>
        </w:rPr>
        <w:sectPr w:rsidR="00AF705C">
          <w:headerReference w:type="default" r:id="rId28"/>
          <w:footerReference w:type="default" r:id="rId29"/>
          <w:pgSz w:w="11910" w:h="16840"/>
          <w:pgMar w:top="2580" w:right="850" w:bottom="660" w:left="850" w:header="2142" w:footer="464" w:gutter="0"/>
          <w:cols w:space="720"/>
        </w:sectPr>
      </w:pPr>
    </w:p>
    <w:p w14:paraId="6AA764AC" w14:textId="77777777" w:rsidR="00AF705C" w:rsidRDefault="00710B2B">
      <w:pPr>
        <w:pStyle w:val="Ttulo1"/>
        <w:spacing w:before="191"/>
        <w:ind w:left="290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21760" behindDoc="1" locked="0" layoutInCell="1" allowOverlap="1" wp14:anchorId="249B0266" wp14:editId="69B7D60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4720" id="docshapegroup90" coordorigin="0,0" coordsize="11906,16838">
                <v:rect style="position:absolute;left:396;top:0;width:11509;height:1645" id="docshape91" filled="true" fillcolor="#0f756e" stroked="false">
                  <v:fill type="solid"/>
                </v:rect>
                <v:rect style="position:absolute;left:0;top:0;width:397;height:16838" id="docshape92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0F756E"/>
        </w:rPr>
        <w:t xml:space="preserve">SEPARADOR </w:t>
      </w:r>
      <w:r>
        <w:rPr>
          <w:color w:val="0F756E"/>
          <w:spacing w:val="-4"/>
        </w:rPr>
        <w:t>C.DD</w:t>
      </w:r>
    </w:p>
    <w:p w14:paraId="32CDFFA4" w14:textId="77777777" w:rsidR="00AF705C" w:rsidRDefault="00710B2B">
      <w:pPr>
        <w:pStyle w:val="Ttulo3"/>
      </w:pPr>
      <w:r>
        <w:rPr>
          <w:noProof/>
        </w:rPr>
        <mc:AlternateContent>
          <mc:Choice Requires="wpg">
            <w:drawing>
              <wp:anchor distT="0" distB="0" distL="0" distR="0" simplePos="0" relativeHeight="487606784" behindDoc="1" locked="0" layoutInCell="1" allowOverlap="1" wp14:anchorId="4C999AC3" wp14:editId="3BD2FFBC">
                <wp:simplePos x="0" y="0"/>
                <wp:positionH relativeFrom="page">
                  <wp:posOffset>619424</wp:posOffset>
                </wp:positionH>
                <wp:positionV relativeFrom="paragraph">
                  <wp:posOffset>349564</wp:posOffset>
                </wp:positionV>
                <wp:extent cx="6321425" cy="704850"/>
                <wp:effectExtent l="0" t="0" r="0" b="0"/>
                <wp:wrapTopAndBottom/>
                <wp:docPr id="11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21425" cy="704850"/>
                          <a:chOff x="0" y="0"/>
                          <a:chExt cx="6321425" cy="70485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6263999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6F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3175" y="3175"/>
                            <a:ext cx="6315075" cy="698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075" h="698500">
                                <a:moveTo>
                                  <a:pt x="50800" y="698500"/>
                                </a:moveTo>
                                <a:lnTo>
                                  <a:pt x="6263999" y="698500"/>
                                </a:lnTo>
                                <a:lnTo>
                                  <a:pt x="6283784" y="694511"/>
                                </a:lnTo>
                                <a:lnTo>
                                  <a:pt x="6299930" y="683630"/>
                                </a:lnTo>
                                <a:lnTo>
                                  <a:pt x="6310810" y="667484"/>
                                </a:lnTo>
                                <a:lnTo>
                                  <a:pt x="6314799" y="647700"/>
                                </a:lnTo>
                                <a:lnTo>
                                  <a:pt x="6314799" y="50800"/>
                                </a:lnTo>
                                <a:lnTo>
                                  <a:pt x="6310810" y="31015"/>
                                </a:lnTo>
                                <a:lnTo>
                                  <a:pt x="6299930" y="14869"/>
                                </a:lnTo>
                                <a:lnTo>
                                  <a:pt x="6283784" y="3988"/>
                                </a:lnTo>
                                <a:lnTo>
                                  <a:pt x="6263999" y="0"/>
                                </a:lnTo>
                                <a:lnTo>
                                  <a:pt x="50800" y="0"/>
                                </a:lnTo>
                                <a:lnTo>
                                  <a:pt x="31015" y="3988"/>
                                </a:lnTo>
                                <a:lnTo>
                                  <a:pt x="14869" y="14869"/>
                                </a:lnTo>
                                <a:lnTo>
                                  <a:pt x="3988" y="31015"/>
                                </a:lnTo>
                                <a:lnTo>
                                  <a:pt x="0" y="50800"/>
                                </a:lnTo>
                                <a:lnTo>
                                  <a:pt x="0" y="647700"/>
                                </a:lnTo>
                                <a:lnTo>
                                  <a:pt x="3988" y="667484"/>
                                </a:lnTo>
                                <a:lnTo>
                                  <a:pt x="14869" y="683630"/>
                                </a:lnTo>
                                <a:lnTo>
                                  <a:pt x="31015" y="694511"/>
                                </a:lnTo>
                                <a:lnTo>
                                  <a:pt x="50800" y="69850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CFD6D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Textbox 119"/>
                        <wps:cNvSpPr txBox="1"/>
                        <wps:spPr>
                          <a:xfrm>
                            <a:off x="3175" y="3175"/>
                            <a:ext cx="6315075" cy="698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094BE3" w14:textId="77777777" w:rsidR="00AF705C" w:rsidRDefault="00710B2B">
                              <w:pPr>
                                <w:spacing w:before="172" w:line="271" w:lineRule="auto"/>
                                <w:ind w:left="160" w:right="43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333"/>
                                  <w:sz w:val="20"/>
                                </w:rPr>
                                <w:t>La entidad debe optar por una sola tipología principal: deporte adaptado federado (C.DD.CO) o deporte inclusivo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federado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(C.DD.IN).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procede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documentar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simultáneamente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ambas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líneas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salvo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cuando</w:t>
                              </w:r>
                              <w:r>
                                <w:rPr>
                                  <w:color w:val="333333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333333"/>
                                  <w:sz w:val="20"/>
                                </w:rPr>
                                <w:t>la ficha lo permita expresamente.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999AC3" id="Group 116" o:spid="_x0000_s1026" style="position:absolute;left:0;text-align:left;margin-left:48.75pt;margin-top:27.5pt;width:497.75pt;height:55.5pt;z-index:-15709696;mso-wrap-distance-left:0;mso-wrap-distance-right:0;mso-position-horizontal-relative:page" coordsize="63214,70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">
                <v:shape id="Graphic 117" o:spid="_x0000_s1027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" path="m6263999,l50800,,31015,3988,14869,14869,3988,31015,,50800,,647700r3988,19784l14869,683630r16146,10881l50800,698500r6213199,l6283784,694511r16146,-10881l6310810,667484r3989,-19784l6314799,50800r-3989,-19785l6299930,14869,6283784,3988,6263999,xe" fillcolor="#f4f6f9" stroked="f">
                  <v:path arrowok="t"/>
                </v:shape>
                <v:shape id="Graphic 118" o:spid="_x0000_s1028" style="position:absolute;left:31;top:31;width:63151;height:6985;visibility:visible;mso-wrap-style:square;v-text-anchor:top" coordsize="6315075,6985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" path="m50800,698500r6213199,l6283784,694511r16146,-10881l6310810,667484r3989,-19784l6314799,50800r-3989,-19785l6299930,14869,6283784,3988,6263999,,50800,,31015,3988,14869,14869,3988,31015,,50800,,647700r3988,19784l14869,683630r16146,10881l50800,698500xe" filled="f" strokecolor="#cfd6dd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9" o:spid="_x0000_s1029" type="#_x0000_t202" style="position:absolute;left:31;top:31;width:63151;height:698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" filled="f" stroked="f">
                  <v:textbox inset="0,0,0,0">
                    <w:txbxContent>
                      <w:p w14:paraId="25094BE3" w14:textId="77777777" w:rsidR="00AF705C" w:rsidRDefault="00710B2B">
                        <w:pPr>
                          <w:spacing w:before="172" w:line="271" w:lineRule="auto"/>
                          <w:ind w:left="160" w:right="433"/>
                          <w:rPr>
                            <w:sz w:val="20"/>
                          </w:rPr>
                        </w:pPr>
                        <w:r>
                          <w:rPr>
                            <w:color w:val="333333"/>
                            <w:sz w:val="20"/>
                          </w:rPr>
                          <w:t>La entidad debe optar por una sola tipología principal: deporte adaptado federado (C.DD.CO) o deporte inclusivo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no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federado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(C.DD.IN).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No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procede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documentar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simultáneamente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ambas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líneas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salvo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cuando</w:t>
                        </w:r>
                        <w:r>
                          <w:rPr>
                            <w:color w:val="333333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sz w:val="20"/>
                          </w:rPr>
                          <w:t>la ficha lo permita expresamente.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color w:val="444444"/>
        </w:rPr>
        <w:t xml:space="preserve">Criterios específicos del ámbito </w:t>
      </w:r>
      <w:r>
        <w:rPr>
          <w:color w:val="444444"/>
          <w:spacing w:val="-5"/>
        </w:rPr>
        <w:t>DD</w:t>
      </w:r>
    </w:p>
    <w:p w14:paraId="23D4F24C" w14:textId="77777777" w:rsidR="00AF705C" w:rsidRDefault="00710B2B">
      <w:pPr>
        <w:pStyle w:val="Textoindependiente"/>
        <w:spacing w:before="8"/>
        <w:ind w:left="290"/>
      </w:pPr>
      <w:proofErr w:type="gramStart"/>
      <w:r>
        <w:t>Evidencias habituales a incluir</w:t>
      </w:r>
      <w:proofErr w:type="gramEnd"/>
      <w:r>
        <w:t xml:space="preserve"> en esta sección (referencia E-</w:t>
      </w:r>
      <w:r>
        <w:rPr>
          <w:spacing w:val="-4"/>
        </w:rPr>
        <w:t>##):</w:t>
      </w:r>
    </w:p>
    <w:p w14:paraId="3B601E88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ind w:left="661" w:hanging="131"/>
        <w:rPr>
          <w:sz w:val="21"/>
        </w:rPr>
      </w:pPr>
      <w:r>
        <w:rPr>
          <w:sz w:val="21"/>
        </w:rPr>
        <w:t xml:space="preserve">E-19 Declaración de tipología principal del </w:t>
      </w:r>
      <w:r>
        <w:rPr>
          <w:spacing w:val="-2"/>
          <w:sz w:val="21"/>
        </w:rPr>
        <w:t>proyecto.</w:t>
      </w:r>
    </w:p>
    <w:p w14:paraId="718027D6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E-20 Adaptado federado: participación y calendario </w:t>
      </w:r>
      <w:r>
        <w:rPr>
          <w:spacing w:val="-2"/>
          <w:sz w:val="21"/>
        </w:rPr>
        <w:t>oficial.</w:t>
      </w:r>
    </w:p>
    <w:p w14:paraId="5C85342D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8"/>
        <w:ind w:left="661" w:hanging="131"/>
        <w:rPr>
          <w:sz w:val="21"/>
        </w:rPr>
      </w:pPr>
      <w:r>
        <w:rPr>
          <w:sz w:val="21"/>
        </w:rPr>
        <w:t xml:space="preserve">E-21 Adaptado federado: resultados y proyección </w:t>
      </w:r>
      <w:r>
        <w:rPr>
          <w:spacing w:val="-2"/>
          <w:sz w:val="21"/>
        </w:rPr>
        <w:t>deportiva.</w:t>
      </w:r>
    </w:p>
    <w:p w14:paraId="7D2F90B7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9"/>
        <w:ind w:left="661" w:hanging="131"/>
        <w:rPr>
          <w:sz w:val="21"/>
        </w:rPr>
      </w:pPr>
      <w:r>
        <w:rPr>
          <w:sz w:val="21"/>
        </w:rPr>
        <w:t xml:space="preserve">E-22 Inclusivo no federado: integración efectiva y </w:t>
      </w:r>
      <w:r>
        <w:rPr>
          <w:spacing w:val="-2"/>
          <w:sz w:val="21"/>
        </w:rPr>
        <w:t>evaluación.</w:t>
      </w:r>
    </w:p>
    <w:p w14:paraId="24CFABAD" w14:textId="77777777" w:rsidR="00AF705C" w:rsidRDefault="00710B2B">
      <w:pPr>
        <w:pStyle w:val="Prrafodelista"/>
        <w:numPr>
          <w:ilvl w:val="0"/>
          <w:numId w:val="2"/>
        </w:numPr>
        <w:tabs>
          <w:tab w:val="left" w:pos="661"/>
        </w:tabs>
        <w:spacing w:before="98"/>
        <w:ind w:left="661" w:hanging="131"/>
        <w:rPr>
          <w:sz w:val="21"/>
        </w:rPr>
      </w:pPr>
      <w:r>
        <w:rPr>
          <w:sz w:val="21"/>
        </w:rPr>
        <w:t xml:space="preserve">E-23 Inclusivo no federado: tipologías atendidas y carácter </w:t>
      </w:r>
      <w:r>
        <w:rPr>
          <w:spacing w:val="-2"/>
          <w:sz w:val="21"/>
        </w:rPr>
        <w:t>polideportivo.</w:t>
      </w:r>
    </w:p>
    <w:p w14:paraId="4DF9D49A" w14:textId="77777777" w:rsidR="00AF705C" w:rsidRDefault="00AF705C">
      <w:pPr>
        <w:pStyle w:val="Textoindependiente"/>
        <w:spacing w:before="25"/>
      </w:pPr>
    </w:p>
    <w:p w14:paraId="045E0019" w14:textId="77777777" w:rsidR="00AF705C" w:rsidRDefault="00710B2B">
      <w:pPr>
        <w:spacing w:before="1"/>
        <w:ind w:left="290"/>
        <w:rPr>
          <w:sz w:val="18"/>
        </w:rPr>
      </w:pPr>
      <w:r>
        <w:rPr>
          <w:sz w:val="18"/>
        </w:rPr>
        <w:t xml:space="preserve">Inserte a continuación las evidencias E-## correspondientes, en el orden del índice y con paginación </w:t>
      </w:r>
      <w:r>
        <w:rPr>
          <w:spacing w:val="-2"/>
          <w:sz w:val="18"/>
        </w:rPr>
        <w:t>visible.</w:t>
      </w:r>
    </w:p>
    <w:p w14:paraId="253684FE" w14:textId="77777777" w:rsidR="00AF705C" w:rsidRDefault="00AF705C">
      <w:pPr>
        <w:rPr>
          <w:sz w:val="18"/>
        </w:rPr>
        <w:sectPr w:rsidR="00AF705C">
          <w:headerReference w:type="default" r:id="rId30"/>
          <w:footerReference w:type="default" r:id="rId31"/>
          <w:pgSz w:w="11910" w:h="16840"/>
          <w:pgMar w:top="1920" w:right="850" w:bottom="660" w:left="850" w:header="0" w:footer="464" w:gutter="0"/>
          <w:cols w:space="720"/>
        </w:sectPr>
      </w:pPr>
    </w:p>
    <w:p w14:paraId="3798C9CF" w14:textId="77777777" w:rsidR="00AF705C" w:rsidRDefault="00710B2B">
      <w:pPr>
        <w:pStyle w:val="Ttulo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222272" behindDoc="1" locked="0" layoutInCell="1" allowOverlap="1" wp14:anchorId="28A9A16C" wp14:editId="0EA262B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0309" cy="10692130"/>
                          <a:chOff x="0" y="0"/>
                          <a:chExt cx="7560309" cy="10692130"/>
                        </a:xfrm>
                      </wpg:grpSpPr>
                      <wps:wsp>
                        <wps:cNvPr id="122" name="Graphic 122"/>
                        <wps:cNvSpPr/>
                        <wps:spPr>
                          <a:xfrm>
                            <a:off x="252000" y="1"/>
                            <a:ext cx="7308215" cy="104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8215" h="1044575">
                                <a:moveTo>
                                  <a:pt x="0" y="1043999"/>
                                </a:moveTo>
                                <a:lnTo>
                                  <a:pt x="7308000" y="1043999"/>
                                </a:lnTo>
                                <a:lnTo>
                                  <a:pt x="7308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39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756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0" y="0"/>
                            <a:ext cx="252095" cy="1069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95" h="10692130">
                                <a:moveTo>
                                  <a:pt x="2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92000"/>
                                </a:lnTo>
                                <a:lnTo>
                                  <a:pt x="252000" y="10692000"/>
                                </a:lnTo>
                                <a:lnTo>
                                  <a:pt x="252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F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0pt;margin-top:-.000029pt;width:595.3pt;height:841.9pt;mso-position-horizontal-relative:page;mso-position-vertical-relative:page;z-index:-16094208" id="docshapegroup98" coordorigin="0,0" coordsize="11906,16838">
                <v:rect style="position:absolute;left:396;top:0;width:11509;height:1645" id="docshape99" filled="true" fillcolor="#0f756e" stroked="false">
                  <v:fill type="solid"/>
                </v:rect>
                <v:rect style="position:absolute;left:0;top:0;width:397;height:16838" id="docshape100" filled="true" fillcolor="#d6efed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color w:val="0F756E"/>
        </w:rPr>
        <w:t xml:space="preserve">LISTA DE COMPROBACIÓN (antes de </w:t>
      </w:r>
      <w:r>
        <w:rPr>
          <w:color w:val="0F756E"/>
          <w:spacing w:val="-2"/>
        </w:rPr>
        <w:t>presentar)</w:t>
      </w:r>
    </w:p>
    <w:p w14:paraId="7B82D340" w14:textId="77777777" w:rsidR="00AF705C" w:rsidRDefault="00710B2B">
      <w:pPr>
        <w:pStyle w:val="Textoindependiente"/>
        <w:spacing w:before="217"/>
        <w:ind w:left="290"/>
      </w:pPr>
      <w:r>
        <w:t xml:space="preserve">Recomendación para evitar requerimientos o </w:t>
      </w:r>
      <w:r>
        <w:rPr>
          <w:spacing w:val="-2"/>
        </w:rPr>
        <w:t>subsanaciones.</w:t>
      </w:r>
    </w:p>
    <w:p w14:paraId="64EF4246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46"/>
        <w:ind w:left="757" w:hanging="267"/>
        <w:rPr>
          <w:sz w:val="21"/>
        </w:rPr>
      </w:pPr>
      <w:r>
        <w:rPr>
          <w:sz w:val="21"/>
        </w:rPr>
        <w:t>El Excel está completo y todos los subcriterios declarados tienen su referencia E-</w:t>
      </w:r>
      <w:r>
        <w:rPr>
          <w:spacing w:val="-5"/>
          <w:sz w:val="21"/>
        </w:rPr>
        <w:t>##.</w:t>
      </w:r>
    </w:p>
    <w:p w14:paraId="49CE5337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El dossier PDF es único, está paginado y respeta el orden del </w:t>
      </w:r>
      <w:r>
        <w:rPr>
          <w:spacing w:val="-2"/>
          <w:sz w:val="21"/>
        </w:rPr>
        <w:t>índice.</w:t>
      </w:r>
    </w:p>
    <w:p w14:paraId="0B5B5261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Las </w:t>
      </w:r>
      <w:proofErr w:type="spellStart"/>
      <w:r>
        <w:rPr>
          <w:sz w:val="21"/>
        </w:rPr>
        <w:t>URLs</w:t>
      </w:r>
      <w:proofErr w:type="spellEnd"/>
      <w:r>
        <w:rPr>
          <w:sz w:val="21"/>
        </w:rPr>
        <w:t xml:space="preserve"> se acompañan de capturas y fecha de </w:t>
      </w:r>
      <w:r>
        <w:rPr>
          <w:spacing w:val="-2"/>
          <w:sz w:val="21"/>
        </w:rPr>
        <w:t>comprobación.</w:t>
      </w:r>
    </w:p>
    <w:p w14:paraId="2C2F6A50" w14:textId="77777777" w:rsidR="0093306C" w:rsidRPr="0093306C" w:rsidRDefault="00710B2B" w:rsidP="0093306C">
      <w:pPr>
        <w:pStyle w:val="Prrafodelista"/>
        <w:numPr>
          <w:ilvl w:val="0"/>
          <w:numId w:val="1"/>
        </w:numPr>
        <w:tabs>
          <w:tab w:val="left" w:pos="757"/>
        </w:tabs>
        <w:spacing w:before="131"/>
        <w:ind w:left="757" w:hanging="267"/>
        <w:rPr>
          <w:sz w:val="21"/>
        </w:rPr>
      </w:pPr>
      <w:r>
        <w:rPr>
          <w:sz w:val="21"/>
        </w:rPr>
        <w:t xml:space="preserve">Los listados se presentan agregados y/o anonimizados, evitando datos personales </w:t>
      </w:r>
      <w:r>
        <w:rPr>
          <w:spacing w:val="-2"/>
          <w:sz w:val="21"/>
        </w:rPr>
        <w:t>innecesarios.</w:t>
      </w:r>
    </w:p>
    <w:p w14:paraId="6C13AC48" w14:textId="105B16B2" w:rsidR="005307CB" w:rsidRPr="00B928B1" w:rsidRDefault="00710B2B" w:rsidP="005307CB">
      <w:pPr>
        <w:pStyle w:val="Prrafodelista"/>
        <w:numPr>
          <w:ilvl w:val="0"/>
          <w:numId w:val="1"/>
        </w:numPr>
        <w:tabs>
          <w:tab w:val="left" w:pos="757"/>
        </w:tabs>
        <w:spacing w:before="130" w:line="261" w:lineRule="auto"/>
        <w:ind w:right="817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documentos</w:t>
      </w:r>
      <w:r>
        <w:rPr>
          <w:spacing w:val="-3"/>
          <w:sz w:val="21"/>
        </w:rPr>
        <w:t xml:space="preserve"> </w:t>
      </w:r>
      <w:r>
        <w:rPr>
          <w:sz w:val="21"/>
        </w:rPr>
        <w:t>generados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partir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DN4</w:t>
      </w:r>
      <w:r>
        <w:rPr>
          <w:spacing w:val="-3"/>
          <w:sz w:val="21"/>
        </w:rPr>
        <w:t xml:space="preserve"> </w:t>
      </w:r>
      <w:r>
        <w:rPr>
          <w:sz w:val="21"/>
        </w:rPr>
        <w:t>están</w:t>
      </w:r>
      <w:r>
        <w:rPr>
          <w:spacing w:val="-3"/>
          <w:sz w:val="21"/>
        </w:rPr>
        <w:t xml:space="preserve"> </w:t>
      </w:r>
      <w:r>
        <w:rPr>
          <w:sz w:val="21"/>
        </w:rPr>
        <w:t>cumplimentados,</w:t>
      </w:r>
      <w:r>
        <w:rPr>
          <w:spacing w:val="-3"/>
          <w:sz w:val="21"/>
        </w:rPr>
        <w:t xml:space="preserve"> </w:t>
      </w:r>
      <w:r>
        <w:rPr>
          <w:sz w:val="21"/>
        </w:rPr>
        <w:t>adaptados</w:t>
      </w:r>
      <w:r>
        <w:rPr>
          <w:spacing w:val="-3"/>
          <w:sz w:val="21"/>
        </w:rPr>
        <w:t xml:space="preserve"> </w:t>
      </w:r>
      <w:r>
        <w:rPr>
          <w:sz w:val="21"/>
        </w:rPr>
        <w:t>al</w:t>
      </w:r>
      <w:r>
        <w:rPr>
          <w:spacing w:val="-3"/>
          <w:sz w:val="21"/>
        </w:rPr>
        <w:t xml:space="preserve"> </w:t>
      </w:r>
      <w:r>
        <w:rPr>
          <w:sz w:val="21"/>
        </w:rPr>
        <w:t>proyecto</w:t>
      </w:r>
      <w:r>
        <w:rPr>
          <w:spacing w:val="-3"/>
          <w:sz w:val="21"/>
        </w:rPr>
        <w:t xml:space="preserve"> </w:t>
      </w:r>
      <w:r>
        <w:rPr>
          <w:sz w:val="21"/>
        </w:rPr>
        <w:t>y firmados cuando procede.</w:t>
      </w:r>
    </w:p>
    <w:p w14:paraId="53ED4A9F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24" w:line="261" w:lineRule="auto"/>
        <w:ind w:right="747" w:firstLine="0"/>
        <w:rPr>
          <w:sz w:val="21"/>
        </w:rPr>
      </w:pPr>
      <w:r>
        <w:rPr>
          <w:sz w:val="21"/>
        </w:rPr>
        <w:t>Se</w:t>
      </w:r>
      <w:r>
        <w:rPr>
          <w:spacing w:val="-2"/>
          <w:sz w:val="21"/>
        </w:rPr>
        <w:t xml:space="preserve"> </w:t>
      </w:r>
      <w:r>
        <w:rPr>
          <w:sz w:val="21"/>
        </w:rPr>
        <w:t>ha</w:t>
      </w:r>
      <w:r>
        <w:rPr>
          <w:spacing w:val="-2"/>
          <w:sz w:val="21"/>
        </w:rPr>
        <w:t xml:space="preserve"> </w:t>
      </w:r>
      <w:r>
        <w:rPr>
          <w:sz w:val="21"/>
        </w:rPr>
        <w:t>verificado</w:t>
      </w:r>
      <w:r>
        <w:rPr>
          <w:spacing w:val="-2"/>
          <w:sz w:val="21"/>
        </w:rPr>
        <w:t xml:space="preserve"> </w:t>
      </w:r>
      <w:r>
        <w:rPr>
          <w:sz w:val="21"/>
        </w:rPr>
        <w:t>correctamente</w:t>
      </w:r>
      <w:r>
        <w:rPr>
          <w:spacing w:val="-2"/>
          <w:sz w:val="21"/>
        </w:rPr>
        <w:t xml:space="preserve"> </w:t>
      </w:r>
      <w:r>
        <w:rPr>
          <w:sz w:val="21"/>
        </w:rPr>
        <w:t>si</w:t>
      </w:r>
      <w:r>
        <w:rPr>
          <w:spacing w:val="-2"/>
          <w:sz w:val="21"/>
        </w:rPr>
        <w:t xml:space="preserve"> </w:t>
      </w:r>
      <w:r>
        <w:rPr>
          <w:sz w:val="21"/>
        </w:rPr>
        <w:t>el</w:t>
      </w:r>
      <w:r>
        <w:rPr>
          <w:spacing w:val="-2"/>
          <w:sz w:val="21"/>
        </w:rPr>
        <w:t xml:space="preserve"> </w:t>
      </w:r>
      <w:r>
        <w:rPr>
          <w:sz w:val="21"/>
        </w:rPr>
        <w:t>Bloque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sz w:val="21"/>
        </w:rPr>
        <w:t>resulta</w:t>
      </w:r>
      <w:r>
        <w:rPr>
          <w:spacing w:val="-2"/>
          <w:sz w:val="21"/>
        </w:rPr>
        <w:t xml:space="preserve"> </w:t>
      </w:r>
      <w:r>
        <w:rPr>
          <w:sz w:val="21"/>
        </w:rPr>
        <w:t>o</w:t>
      </w:r>
      <w:r>
        <w:rPr>
          <w:spacing w:val="-2"/>
          <w:sz w:val="21"/>
        </w:rPr>
        <w:t xml:space="preserve"> </w:t>
      </w:r>
      <w:r>
        <w:rPr>
          <w:sz w:val="21"/>
        </w:rPr>
        <w:t>no</w:t>
      </w:r>
      <w:r>
        <w:rPr>
          <w:spacing w:val="-2"/>
          <w:sz w:val="21"/>
        </w:rPr>
        <w:t xml:space="preserve"> </w:t>
      </w:r>
      <w:r>
        <w:rPr>
          <w:sz w:val="21"/>
        </w:rPr>
        <w:t>aplicable</w:t>
      </w:r>
      <w:r>
        <w:rPr>
          <w:spacing w:val="-2"/>
          <w:sz w:val="21"/>
        </w:rPr>
        <w:t xml:space="preserve"> </w:t>
      </w:r>
      <w:r>
        <w:rPr>
          <w:sz w:val="21"/>
        </w:rPr>
        <w:t>según</w:t>
      </w:r>
      <w:r>
        <w:rPr>
          <w:spacing w:val="-2"/>
          <w:sz w:val="21"/>
        </w:rPr>
        <w:t xml:space="preserve"> </w:t>
      </w:r>
      <w:r>
        <w:rPr>
          <w:sz w:val="21"/>
        </w:rPr>
        <w:t>la</w:t>
      </w:r>
      <w:r>
        <w:rPr>
          <w:spacing w:val="-2"/>
          <w:sz w:val="21"/>
        </w:rPr>
        <w:t xml:space="preserve"> </w:t>
      </w:r>
      <w:r>
        <w:rPr>
          <w:sz w:val="21"/>
        </w:rPr>
        <w:t>naturaleza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la </w:t>
      </w:r>
      <w:r>
        <w:rPr>
          <w:spacing w:val="-2"/>
          <w:sz w:val="21"/>
        </w:rPr>
        <w:t>entidad.</w:t>
      </w:r>
    </w:p>
    <w:p w14:paraId="5154A973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23" w:line="261" w:lineRule="auto"/>
        <w:ind w:right="898" w:firstLine="0"/>
        <w:rPr>
          <w:sz w:val="21"/>
        </w:rPr>
      </w:pPr>
      <w:r>
        <w:rPr>
          <w:sz w:val="21"/>
        </w:rPr>
        <w:t>Solo</w:t>
      </w:r>
      <w:r>
        <w:rPr>
          <w:spacing w:val="-3"/>
          <w:sz w:val="21"/>
        </w:rPr>
        <w:t xml:space="preserve"> </w:t>
      </w:r>
      <w:r>
        <w:rPr>
          <w:sz w:val="21"/>
        </w:rPr>
        <w:t>se</w:t>
      </w:r>
      <w:r>
        <w:rPr>
          <w:spacing w:val="-3"/>
          <w:sz w:val="21"/>
        </w:rPr>
        <w:t xml:space="preserve"> </w:t>
      </w:r>
      <w:r>
        <w:rPr>
          <w:sz w:val="21"/>
        </w:rPr>
        <w:t>documenta</w:t>
      </w:r>
      <w:r>
        <w:rPr>
          <w:spacing w:val="-3"/>
          <w:sz w:val="21"/>
        </w:rPr>
        <w:t xml:space="preserve"> </w:t>
      </w:r>
      <w:r>
        <w:rPr>
          <w:sz w:val="21"/>
        </w:rPr>
        <w:t>una</w:t>
      </w:r>
      <w:r>
        <w:rPr>
          <w:spacing w:val="-3"/>
          <w:sz w:val="21"/>
        </w:rPr>
        <w:t xml:space="preserve"> </w:t>
      </w:r>
      <w:r>
        <w:rPr>
          <w:sz w:val="21"/>
        </w:rPr>
        <w:t>tipología</w:t>
      </w:r>
      <w:r>
        <w:rPr>
          <w:spacing w:val="-3"/>
          <w:sz w:val="21"/>
        </w:rPr>
        <w:t xml:space="preserve"> </w:t>
      </w:r>
      <w:r>
        <w:rPr>
          <w:sz w:val="21"/>
        </w:rPr>
        <w:t>principal</w:t>
      </w:r>
      <w:r>
        <w:rPr>
          <w:spacing w:val="-3"/>
          <w:sz w:val="21"/>
        </w:rPr>
        <w:t xml:space="preserve"> </w:t>
      </w:r>
      <w:r>
        <w:rPr>
          <w:sz w:val="21"/>
        </w:rPr>
        <w:t>en</w:t>
      </w:r>
      <w:r>
        <w:rPr>
          <w:spacing w:val="-3"/>
          <w:sz w:val="21"/>
        </w:rPr>
        <w:t xml:space="preserve"> </w:t>
      </w:r>
      <w:r>
        <w:rPr>
          <w:sz w:val="21"/>
        </w:rPr>
        <w:t>el</w:t>
      </w:r>
      <w:r>
        <w:rPr>
          <w:spacing w:val="-3"/>
          <w:sz w:val="21"/>
        </w:rPr>
        <w:t xml:space="preserve"> </w:t>
      </w:r>
      <w:r>
        <w:rPr>
          <w:sz w:val="21"/>
        </w:rPr>
        <w:t>Bloque</w:t>
      </w:r>
      <w:r>
        <w:rPr>
          <w:spacing w:val="-3"/>
          <w:sz w:val="21"/>
        </w:rPr>
        <w:t xml:space="preserve"> </w:t>
      </w:r>
      <w:r>
        <w:rPr>
          <w:sz w:val="21"/>
        </w:rPr>
        <w:t>C:</w:t>
      </w:r>
      <w:r>
        <w:rPr>
          <w:spacing w:val="-3"/>
          <w:sz w:val="21"/>
        </w:rPr>
        <w:t xml:space="preserve"> </w:t>
      </w:r>
      <w:r>
        <w:rPr>
          <w:sz w:val="21"/>
        </w:rPr>
        <w:t>adaptado</w:t>
      </w:r>
      <w:r>
        <w:rPr>
          <w:spacing w:val="-3"/>
          <w:sz w:val="21"/>
        </w:rPr>
        <w:t xml:space="preserve"> </w:t>
      </w:r>
      <w:r>
        <w:rPr>
          <w:sz w:val="21"/>
        </w:rPr>
        <w:t>federado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inclusivo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no </w:t>
      </w:r>
      <w:r>
        <w:rPr>
          <w:spacing w:val="-2"/>
          <w:sz w:val="21"/>
        </w:rPr>
        <w:t>federado.</w:t>
      </w:r>
    </w:p>
    <w:p w14:paraId="37F58C00" w14:textId="77777777" w:rsidR="00AF705C" w:rsidRDefault="00710B2B">
      <w:pPr>
        <w:pStyle w:val="Prrafodelista"/>
        <w:numPr>
          <w:ilvl w:val="0"/>
          <w:numId w:val="1"/>
        </w:numPr>
        <w:tabs>
          <w:tab w:val="left" w:pos="757"/>
        </w:tabs>
        <w:spacing w:before="124" w:line="261" w:lineRule="auto"/>
        <w:ind w:right="701" w:firstLine="0"/>
        <w:rPr>
          <w:sz w:val="21"/>
        </w:rPr>
      </w:pPr>
      <w:r>
        <w:rPr>
          <w:sz w:val="21"/>
        </w:rPr>
        <w:t>Los</w:t>
      </w:r>
      <w:r>
        <w:rPr>
          <w:spacing w:val="-3"/>
          <w:sz w:val="21"/>
        </w:rPr>
        <w:t xml:space="preserve"> </w:t>
      </w:r>
      <w:r>
        <w:rPr>
          <w:sz w:val="21"/>
        </w:rPr>
        <w:t>materiales</w:t>
      </w:r>
      <w:r>
        <w:rPr>
          <w:spacing w:val="-3"/>
          <w:sz w:val="21"/>
        </w:rPr>
        <w:t xml:space="preserve"> </w:t>
      </w:r>
      <w:r>
        <w:rPr>
          <w:sz w:val="21"/>
        </w:rPr>
        <w:t>accesibles,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lectura</w:t>
      </w:r>
      <w:r>
        <w:rPr>
          <w:spacing w:val="-3"/>
          <w:sz w:val="21"/>
        </w:rPr>
        <w:t xml:space="preserve"> </w:t>
      </w:r>
      <w:r>
        <w:rPr>
          <w:sz w:val="21"/>
        </w:rPr>
        <w:t>fácil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apoyo</w:t>
      </w:r>
      <w:r>
        <w:rPr>
          <w:spacing w:val="-3"/>
          <w:sz w:val="21"/>
        </w:rPr>
        <w:t xml:space="preserve"> </w:t>
      </w:r>
      <w:r>
        <w:rPr>
          <w:sz w:val="21"/>
        </w:rPr>
        <w:t>visual</w:t>
      </w:r>
      <w:r>
        <w:rPr>
          <w:spacing w:val="-3"/>
          <w:sz w:val="21"/>
        </w:rPr>
        <w:t xml:space="preserve"> </w:t>
      </w:r>
      <w:r>
        <w:rPr>
          <w:sz w:val="21"/>
        </w:rPr>
        <w:t>se</w:t>
      </w:r>
      <w:r>
        <w:rPr>
          <w:spacing w:val="-3"/>
          <w:sz w:val="21"/>
        </w:rPr>
        <w:t xml:space="preserve"> </w:t>
      </w:r>
      <w:r>
        <w:rPr>
          <w:sz w:val="21"/>
        </w:rPr>
        <w:t>integran</w:t>
      </w:r>
      <w:r>
        <w:rPr>
          <w:spacing w:val="-3"/>
          <w:sz w:val="21"/>
        </w:rPr>
        <w:t xml:space="preserve"> </w:t>
      </w:r>
      <w:r>
        <w:rPr>
          <w:sz w:val="21"/>
        </w:rPr>
        <w:t>como</w:t>
      </w:r>
      <w:r>
        <w:rPr>
          <w:spacing w:val="-3"/>
          <w:sz w:val="21"/>
        </w:rPr>
        <w:t xml:space="preserve"> </w:t>
      </w:r>
      <w:r>
        <w:rPr>
          <w:sz w:val="21"/>
        </w:rPr>
        <w:t>evidencias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cuando </w:t>
      </w:r>
      <w:r>
        <w:rPr>
          <w:spacing w:val="-2"/>
          <w:sz w:val="21"/>
        </w:rPr>
        <w:t>proceda.</w:t>
      </w:r>
    </w:p>
    <w:p w14:paraId="6208B311" w14:textId="77777777" w:rsidR="00AF705C" w:rsidRDefault="00AF705C">
      <w:pPr>
        <w:pStyle w:val="Textoindependiente"/>
        <w:spacing w:before="35"/>
      </w:pPr>
    </w:p>
    <w:p w14:paraId="69D3351F" w14:textId="77777777" w:rsidR="00B928B1" w:rsidRDefault="00B928B1">
      <w:pPr>
        <w:pStyle w:val="Textoindependiente"/>
        <w:spacing w:before="35"/>
      </w:pPr>
    </w:p>
    <w:p w14:paraId="6CE53DC9" w14:textId="77777777" w:rsidR="00CC0FDD" w:rsidRDefault="00CC0FDD">
      <w:pPr>
        <w:pStyle w:val="Textoindependiente"/>
        <w:spacing w:before="35"/>
      </w:pPr>
    </w:p>
    <w:p w14:paraId="31803EB5" w14:textId="77777777" w:rsidR="00CC0FDD" w:rsidRPr="00C3348E" w:rsidRDefault="00CC0FDD" w:rsidP="00CC0FDD">
      <w:pPr>
        <w:tabs>
          <w:tab w:val="left" w:pos="401"/>
        </w:tabs>
        <w:spacing w:before="138"/>
        <w:rPr>
          <w:b/>
          <w:bCs/>
        </w:rPr>
      </w:pPr>
      <w:r w:rsidRPr="00C3348E">
        <w:rPr>
          <w:b/>
          <w:bCs/>
        </w:rPr>
        <w:t>Cláusula protección de datos:</w:t>
      </w:r>
    </w:p>
    <w:p w14:paraId="1FF274CE" w14:textId="77777777" w:rsidR="00CC0FDD" w:rsidRPr="00C3348E" w:rsidRDefault="00CC0FDD" w:rsidP="00CC0FDD">
      <w:pPr>
        <w:tabs>
          <w:tab w:val="left" w:pos="401"/>
        </w:tabs>
        <w:spacing w:before="138"/>
        <w:jc w:val="both"/>
      </w:pPr>
      <w:r w:rsidRPr="00C3348E">
        <w:t xml:space="preserve">Minimización de datos: salvo que la convocatoria o el órgano instructor requieran expresamente una identificación nominal, las evidencias deberán presentarse mediante datos agregados especialmente </w:t>
      </w:r>
      <w:proofErr w:type="gramStart"/>
      <w:r w:rsidRPr="00C3348E">
        <w:t>en relación a</w:t>
      </w:r>
      <w:proofErr w:type="gramEnd"/>
      <w:r w:rsidRPr="00C3348E">
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solicitante."</w:t>
      </w:r>
    </w:p>
    <w:p w14:paraId="3377CE84" w14:textId="77777777" w:rsidR="00CC0FDD" w:rsidRPr="00C3348E" w:rsidRDefault="00CC0FDD" w:rsidP="00CC0FDD">
      <w:pPr>
        <w:tabs>
          <w:tab w:val="left" w:pos="401"/>
        </w:tabs>
        <w:spacing w:before="138"/>
        <w:jc w:val="both"/>
      </w:pPr>
      <w:r w:rsidRPr="00C3348E">
        <w:t>“La entidad solicitante declara que ha informado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personales.”</w:t>
      </w:r>
    </w:p>
    <w:p w14:paraId="2844E3FB" w14:textId="77777777" w:rsidR="00B928B1" w:rsidRPr="0086155F" w:rsidRDefault="00B928B1" w:rsidP="00B928B1">
      <w:pPr>
        <w:tabs>
          <w:tab w:val="left" w:pos="401"/>
        </w:tabs>
        <w:spacing w:before="138"/>
        <w:jc w:val="both"/>
      </w:pPr>
    </w:p>
    <w:p w14:paraId="1D23CA1D" w14:textId="77777777" w:rsidR="00B928B1" w:rsidRDefault="00B928B1">
      <w:pPr>
        <w:pStyle w:val="Textoindependiente"/>
        <w:spacing w:before="35"/>
      </w:pPr>
    </w:p>
    <w:p w14:paraId="02CA6F91" w14:textId="77777777" w:rsidR="00AF705C" w:rsidRDefault="00710B2B">
      <w:pPr>
        <w:ind w:left="290"/>
        <w:rPr>
          <w:sz w:val="18"/>
        </w:rPr>
      </w:pP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plantilla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orientativa.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índice</w:t>
      </w:r>
      <w:r>
        <w:rPr>
          <w:spacing w:val="-1"/>
          <w:sz w:val="18"/>
        </w:rPr>
        <w:t xml:space="preserve"> </w:t>
      </w:r>
      <w:r>
        <w:rPr>
          <w:sz w:val="18"/>
        </w:rPr>
        <w:t>definitivo</w:t>
      </w:r>
      <w:r>
        <w:rPr>
          <w:spacing w:val="-1"/>
          <w:sz w:val="18"/>
        </w:rPr>
        <w:t xml:space="preserve"> </w:t>
      </w:r>
      <w:r>
        <w:rPr>
          <w:sz w:val="18"/>
        </w:rPr>
        <w:t>será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derivado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Excel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documentación</w:t>
      </w:r>
      <w:r>
        <w:rPr>
          <w:spacing w:val="-1"/>
          <w:sz w:val="18"/>
        </w:rPr>
        <w:t xml:space="preserve"> </w:t>
      </w:r>
      <w:r>
        <w:rPr>
          <w:sz w:val="18"/>
        </w:rPr>
        <w:t>efectivamente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aportada.</w:t>
      </w:r>
    </w:p>
    <w:sectPr w:rsidR="00AF705C">
      <w:headerReference w:type="default" r:id="rId32"/>
      <w:footerReference w:type="default" r:id="rId33"/>
      <w:pgSz w:w="11910" w:h="16840"/>
      <w:pgMar w:top="1920" w:right="850" w:bottom="660" w:left="850" w:header="0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37A3" w14:textId="77777777" w:rsidR="0063795E" w:rsidRDefault="0063795E">
      <w:r>
        <w:separator/>
      </w:r>
    </w:p>
  </w:endnote>
  <w:endnote w:type="continuationSeparator" w:id="0">
    <w:p w14:paraId="4C7DADCF" w14:textId="77777777" w:rsidR="0063795E" w:rsidRDefault="0063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36BC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2304" behindDoc="1" locked="0" layoutInCell="1" allowOverlap="1" wp14:anchorId="2DF32BF0" wp14:editId="64E96EC0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B43C7A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1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32BF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512.55pt;margin-top:807.7pt;width:38.6pt;height:11.5pt;z-index:-1611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2wlkwEAABo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" filled="f" stroked="f">
              <v:textbox inset="0,0,0,0">
                <w:txbxContent>
                  <w:p w14:paraId="63B43C7A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1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6778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1520" behindDoc="1" locked="0" layoutInCell="1" allowOverlap="1" wp14:anchorId="56BA1768" wp14:editId="3C20E5AC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98" name="Text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18E9C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11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A1768" id="_x0000_t202" coordsize="21600,21600" o:spt="202" path="m,l,21600r21600,l21600,xe">
              <v:stroke joinstyle="miter"/>
              <v:path gradientshapeok="t" o:connecttype="rect"/>
            </v:shapetype>
            <v:shape id="Textbox 98" o:spid="_x0000_s1048" type="#_x0000_t202" style="position:absolute;margin-left:507.8pt;margin-top:807.7pt;width:43.3pt;height:11.5pt;z-index:-1610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" filled="f" stroked="f">
              <v:textbox inset="0,0,0,0">
                <w:txbxContent>
                  <w:p w14:paraId="3CC18E9C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11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520CB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2544" behindDoc="1" locked="0" layoutInCell="1" allowOverlap="1" wp14:anchorId="3CC781E8" wp14:editId="4CCF67B7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103" name="Text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A752B7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12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781E8" id="_x0000_t202" coordsize="21600,21600" o:spt="202" path="m,l,21600r21600,l21600,xe">
              <v:stroke joinstyle="miter"/>
              <v:path gradientshapeok="t" o:connecttype="rect"/>
            </v:shapetype>
            <v:shape id="Textbox 103" o:spid="_x0000_s1050" type="#_x0000_t202" style="position:absolute;margin-left:507.8pt;margin-top:807.7pt;width:43.3pt;height:11.5pt;z-index:-1610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" filled="f" stroked="f">
              <v:textbox inset="0,0,0,0">
                <w:txbxContent>
                  <w:p w14:paraId="0BA752B7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12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6A510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3568" behindDoc="1" locked="0" layoutInCell="1" allowOverlap="1" wp14:anchorId="06C2B6B1" wp14:editId="76E7676F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108" name="Text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73975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13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2B6B1" id="_x0000_t202" coordsize="21600,21600" o:spt="202" path="m,l,21600r21600,l21600,xe">
              <v:stroke joinstyle="miter"/>
              <v:path gradientshapeok="t" o:connecttype="rect"/>
            </v:shapetype>
            <v:shape id="Textbox 108" o:spid="_x0000_s1052" type="#_x0000_t202" style="position:absolute;margin-left:507.8pt;margin-top:807.7pt;width:43.3pt;height:11.5pt;z-index:-1610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" filled="f" stroked="f">
              <v:textbox inset="0,0,0,0">
                <w:txbxContent>
                  <w:p w14:paraId="65F73975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13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77C8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4080" behindDoc="1" locked="0" layoutInCell="1" allowOverlap="1" wp14:anchorId="267803F0" wp14:editId="653BD657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025890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14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7803F0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053" type="#_x0000_t202" style="position:absolute;margin-left:507.8pt;margin-top:807.7pt;width:43.3pt;height:11.5pt;z-index:-1610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" filled="f" stroked="f">
              <v:textbox inset="0,0,0,0">
                <w:txbxContent>
                  <w:p w14:paraId="16025890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14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4418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4592" behindDoc="1" locked="0" layoutInCell="1" allowOverlap="1" wp14:anchorId="439AC4BC" wp14:editId="237A472D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120" name="Textbox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11D8E4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15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9AC4BC" id="_x0000_t202" coordsize="21600,21600" o:spt="202" path="m,l,21600r21600,l21600,xe">
              <v:stroke joinstyle="miter"/>
              <v:path gradientshapeok="t" o:connecttype="rect"/>
            </v:shapetype>
            <v:shape id="Textbox 120" o:spid="_x0000_s1054" type="#_x0000_t202" style="position:absolute;margin-left:507.8pt;margin-top:807.7pt;width:43.3pt;height:11.5pt;z-index:-1610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" filled="f" stroked="f">
              <v:textbox inset="0,0,0,0">
                <w:txbxContent>
                  <w:p w14:paraId="3811D8E4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15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2F4BA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3328" behindDoc="1" locked="0" layoutInCell="1" allowOverlap="1" wp14:anchorId="1FF5904B" wp14:editId="2AAD4824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460D42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3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5904B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32" type="#_x0000_t202" style="position:absolute;margin-left:512.55pt;margin-top:807.7pt;width:38.6pt;height:11.5pt;z-index:-1611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" filled="f" stroked="f">
              <v:textbox inset="0,0,0,0">
                <w:txbxContent>
                  <w:p w14:paraId="61460D42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3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1850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352" behindDoc="1" locked="0" layoutInCell="1" allowOverlap="1" wp14:anchorId="511E0B49" wp14:editId="08A3DE44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342F9E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4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E0B49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34" type="#_x0000_t202" style="position:absolute;margin-left:512.55pt;margin-top:807.7pt;width:38.6pt;height:11.5pt;z-index:-1611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" filled="f" stroked="f">
              <v:textbox inset="0,0,0,0">
                <w:txbxContent>
                  <w:p w14:paraId="3C342F9E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4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BC2EC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5376" behindDoc="1" locked="0" layoutInCell="1" allowOverlap="1" wp14:anchorId="55AF72F8" wp14:editId="46DA6EC2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68" name="Text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E784C9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5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F72F8" id="_x0000_t202" coordsize="21600,21600" o:spt="202" path="m,l,21600r21600,l21600,xe">
              <v:stroke joinstyle="miter"/>
              <v:path gradientshapeok="t" o:connecttype="rect"/>
            </v:shapetype>
            <v:shape id="Textbox 68" o:spid="_x0000_s1036" type="#_x0000_t202" style="position:absolute;margin-left:512.55pt;margin-top:807.7pt;width:38.6pt;height:11.5pt;z-index:-1611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" filled="f" stroked="f">
              <v:textbox inset="0,0,0,0">
                <w:txbxContent>
                  <w:p w14:paraId="23E784C9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5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B4EBC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6400" behindDoc="1" locked="0" layoutInCell="1" allowOverlap="1" wp14:anchorId="52988B7F" wp14:editId="412C78E1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DE431B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6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988B7F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38" type="#_x0000_t202" style="position:absolute;margin-left:512.55pt;margin-top:807.7pt;width:38.6pt;height:11.5pt;z-index:-1611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" filled="f" stroked="f">
              <v:textbox inset="0,0,0,0">
                <w:txbxContent>
                  <w:p w14:paraId="33DE431B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6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1472A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7424" behindDoc="1" locked="0" layoutInCell="1" allowOverlap="1" wp14:anchorId="09F4612B" wp14:editId="7F406F95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43DFEF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7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4612B" id="_x0000_t202" coordsize="21600,21600" o:spt="202" path="m,l,21600r21600,l21600,xe">
              <v:stroke joinstyle="miter"/>
              <v:path gradientshapeok="t" o:connecttype="rect"/>
            </v:shapetype>
            <v:shape id="Textbox 78" o:spid="_x0000_s1040" type="#_x0000_t202" style="position:absolute;margin-left:512.55pt;margin-top:807.7pt;width:38.6pt;height:11.5pt;z-index:-1610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" filled="f" stroked="f">
              <v:textbox inset="0,0,0,0">
                <w:txbxContent>
                  <w:p w14:paraId="0E43DFEF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7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FF4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8448" behindDoc="1" locked="0" layoutInCell="1" allowOverlap="1" wp14:anchorId="77561295" wp14:editId="3C13E287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FC1D28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8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61295" id="_x0000_t202" coordsize="21600,21600" o:spt="202" path="m,l,21600r21600,l21600,xe">
              <v:stroke joinstyle="miter"/>
              <v:path gradientshapeok="t" o:connecttype="rect"/>
            </v:shapetype>
            <v:shape id="Textbox 83" o:spid="_x0000_s1042" type="#_x0000_t202" style="position:absolute;margin-left:512.55pt;margin-top:807.7pt;width:38.6pt;height:11.5pt;z-index:-1610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" filled="f" stroked="f">
              <v:textbox inset="0,0,0,0">
                <w:txbxContent>
                  <w:p w14:paraId="0EFC1D28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8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FEE4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9472" behindDoc="1" locked="0" layoutInCell="1" allowOverlap="1" wp14:anchorId="6B49F081" wp14:editId="0E9C71F6">
              <wp:simplePos x="0" y="0"/>
              <wp:positionH relativeFrom="page">
                <wp:posOffset>6509221</wp:posOffset>
              </wp:positionH>
              <wp:positionV relativeFrom="page">
                <wp:posOffset>10257576</wp:posOffset>
              </wp:positionV>
              <wp:extent cx="490220" cy="146050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22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C78FDF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t>9</w:t>
                          </w:r>
                          <w:r>
                            <w:rPr>
                              <w:color w:val="666666"/>
                              <w:spacing w:val="-10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49F081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44" type="#_x0000_t202" style="position:absolute;margin-left:512.55pt;margin-top:807.7pt;width:38.6pt;height:11.5pt;z-index:-161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" filled="f" stroked="f">
              <v:textbox inset="0,0,0,0">
                <w:txbxContent>
                  <w:p w14:paraId="77C78FDF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t>9</w:t>
                    </w:r>
                    <w:r>
                      <w:rPr>
                        <w:color w:val="666666"/>
                        <w:spacing w:val="-10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88AD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0496" behindDoc="1" locked="0" layoutInCell="1" allowOverlap="1" wp14:anchorId="1730393B" wp14:editId="3010417C">
              <wp:simplePos x="0" y="0"/>
              <wp:positionH relativeFrom="page">
                <wp:posOffset>6449200</wp:posOffset>
              </wp:positionH>
              <wp:positionV relativeFrom="page">
                <wp:posOffset>10257576</wp:posOffset>
              </wp:positionV>
              <wp:extent cx="549910" cy="146050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910" cy="146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320B3C" w14:textId="77777777" w:rsidR="00AF705C" w:rsidRDefault="00710B2B">
                          <w:pPr>
                            <w:spacing w:before="14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color w:val="666666"/>
                              <w:sz w:val="17"/>
                            </w:rPr>
                            <w:t xml:space="preserve">Página 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t>10</w:t>
                          </w:r>
                          <w:r>
                            <w:rPr>
                              <w:color w:val="666666"/>
                              <w:spacing w:val="-5"/>
                              <w:sz w:val="1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30393B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46" type="#_x0000_t202" style="position:absolute;margin-left:507.8pt;margin-top:807.7pt;width:43.3pt;height:11.5pt;z-index:-1610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" filled="f" stroked="f">
              <v:textbox inset="0,0,0,0">
                <w:txbxContent>
                  <w:p w14:paraId="5F320B3C" w14:textId="77777777" w:rsidR="00AF705C" w:rsidRDefault="00710B2B">
                    <w:pPr>
                      <w:spacing w:before="14"/>
                      <w:ind w:left="20"/>
                      <w:rPr>
                        <w:sz w:val="17"/>
                      </w:rPr>
                    </w:pPr>
                    <w:r>
                      <w:rPr>
                        <w:color w:val="666666"/>
                        <w:sz w:val="17"/>
                      </w:rPr>
                      <w:t xml:space="preserve">Página 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begin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instrText xml:space="preserve"> PAGE </w:instrTex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separate"/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t>10</w:t>
                    </w:r>
                    <w:r>
                      <w:rPr>
                        <w:color w:val="666666"/>
                        <w:spacing w:val="-5"/>
                        <w:sz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C4AC" w14:textId="77777777" w:rsidR="0063795E" w:rsidRDefault="0063795E">
      <w:r>
        <w:separator/>
      </w:r>
    </w:p>
  </w:footnote>
  <w:footnote w:type="continuationSeparator" w:id="0">
    <w:p w14:paraId="5FB8726C" w14:textId="77777777" w:rsidR="0063795E" w:rsidRDefault="00637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43E4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2816" behindDoc="1" locked="0" layoutInCell="1" allowOverlap="1" wp14:anchorId="6A4AB069" wp14:editId="4E5EA53A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48C08A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AB069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31" type="#_x0000_t202" style="position:absolute;margin-left:56pt;margin-top:106.1pt;width:160.95pt;height:24.35pt;z-index:-1611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" filled="f" stroked="f">
              <v:textbox inset="0,0,0,0">
                <w:txbxContent>
                  <w:p w14:paraId="3248C08A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4425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2032" behindDoc="1" locked="0" layoutInCell="1" allowOverlap="1" wp14:anchorId="5517B8BF" wp14:editId="0A17593F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114550" cy="309245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50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832575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B.4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7B8BF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049" type="#_x0000_t202" style="position:absolute;margin-left:56pt;margin-top:106.1pt;width:166.5pt;height:24.35pt;z-index:-1610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" filled="f" stroked="f">
              <v:textbox inset="0,0,0,0">
                <w:txbxContent>
                  <w:p w14:paraId="63832575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B.4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6D326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3056" behindDoc="1" locked="0" layoutInCell="1" allowOverlap="1" wp14:anchorId="4BCAA76E" wp14:editId="3885F988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114550" cy="309245"/>
              <wp:effectExtent l="0" t="0" r="0" b="0"/>
              <wp:wrapNone/>
              <wp:docPr id="107" name="Text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50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4C0DF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B.5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AA76E" id="_x0000_t202" coordsize="21600,21600" o:spt="202" path="m,l,21600r21600,l21600,xe">
              <v:stroke joinstyle="miter"/>
              <v:path gradientshapeok="t" o:connecttype="rect"/>
            </v:shapetype>
            <v:shape id="Textbox 107" o:spid="_x0000_s1051" type="#_x0000_t202" style="position:absolute;margin-left:56pt;margin-top:106.1pt;width:166.5pt;height:24.35pt;z-index:-1610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" filled="f" stroked="f">
              <v:textbox inset="0,0,0,0">
                <w:txbxContent>
                  <w:p w14:paraId="4A64C0DF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B.5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3AC7" w14:textId="77777777" w:rsidR="00AF705C" w:rsidRDefault="00AF705C">
    <w:pPr>
      <w:pStyle w:val="Textoindependiente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B619" w14:textId="77777777" w:rsidR="00AF705C" w:rsidRDefault="00AF705C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42A36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3840" behindDoc="1" locked="0" layoutInCell="1" allowOverlap="1" wp14:anchorId="54B55E13" wp14:editId="4CE6E64E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A2DB43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55E13" id="_x0000_t202" coordsize="21600,21600" o:spt="202" path="m,l,21600r21600,l21600,xe">
              <v:stroke joinstyle="miter"/>
              <v:path gradientshapeok="t" o:connecttype="rect"/>
            </v:shapetype>
            <v:shape id="Textbox 62" o:spid="_x0000_s1033" type="#_x0000_t202" style="position:absolute;margin-left:56pt;margin-top:106.1pt;width:160.95pt;height:24.35pt;z-index:-1611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" filled="f" stroked="f">
              <v:textbox inset="0,0,0,0">
                <w:txbxContent>
                  <w:p w14:paraId="1DA2DB43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BC122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4864" behindDoc="1" locked="0" layoutInCell="1" allowOverlap="1" wp14:anchorId="11929C04" wp14:editId="4077F99B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D73EE9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29C04" id="_x0000_t202" coordsize="21600,21600" o:spt="202" path="m,l,21600r21600,l21600,xe">
              <v:stroke joinstyle="miter"/>
              <v:path gradientshapeok="t" o:connecttype="rect"/>
            </v:shapetype>
            <v:shape id="Textbox 67" o:spid="_x0000_s1035" type="#_x0000_t202" style="position:absolute;margin-left:56pt;margin-top:106.1pt;width:160.95pt;height:24.35pt;z-index:-1611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" filled="f" stroked="f">
              <v:textbox inset="0,0,0,0">
                <w:txbxContent>
                  <w:p w14:paraId="40D73EE9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39CA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5888" behindDoc="1" locked="0" layoutInCell="1" allowOverlap="1" wp14:anchorId="44D7DA13" wp14:editId="27D5DD53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CC9405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D7DA13" id="_x0000_t202" coordsize="21600,21600" o:spt="202" path="m,l,21600r21600,l21600,xe">
              <v:stroke joinstyle="miter"/>
              <v:path gradientshapeok="t" o:connecttype="rect"/>
            </v:shapetype>
            <v:shape id="Textbox 72" o:spid="_x0000_s1037" type="#_x0000_t202" style="position:absolute;margin-left:56pt;margin-top:106.1pt;width:160.95pt;height:24.35pt;z-index:-1611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" filled="f" stroked="f">
              <v:textbox inset="0,0,0,0">
                <w:txbxContent>
                  <w:p w14:paraId="6FCC9405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2234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6912" behindDoc="1" locked="0" layoutInCell="1" allowOverlap="1" wp14:anchorId="62261F3C" wp14:editId="6B893648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E1F944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61F3C" id="_x0000_t202" coordsize="21600,21600" o:spt="202" path="m,l,21600r21600,l21600,xe">
              <v:stroke joinstyle="miter"/>
              <v:path gradientshapeok="t" o:connecttype="rect"/>
            </v:shapetype>
            <v:shape id="Textbox 77" o:spid="_x0000_s1039" type="#_x0000_t202" style="position:absolute;margin-left:56pt;margin-top:106.1pt;width:160.95pt;height:24.35pt;z-index:-1610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" filled="f" stroked="f">
              <v:textbox inset="0,0,0,0">
                <w:txbxContent>
                  <w:p w14:paraId="3DE1F944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3329E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7936" behindDoc="1" locked="0" layoutInCell="1" allowOverlap="1" wp14:anchorId="66059379" wp14:editId="7EF77BD2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044064" cy="30924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4064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22DA0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A6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059379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41" type="#_x0000_t202" style="position:absolute;margin-left:56pt;margin-top:106.1pt;width:160.95pt;height:24.35pt;z-index:-1610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" filled="f" stroked="f">
              <v:textbox inset="0,0,0,0">
                <w:txbxContent>
                  <w:p w14:paraId="5EA22DA0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A6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1764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8960" behindDoc="1" locked="0" layoutInCell="1" allowOverlap="1" wp14:anchorId="61E62D62" wp14:editId="5667E85C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114550" cy="309245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50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03A658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B.1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E62D62" id="_x0000_t202" coordsize="21600,21600" o:spt="202" path="m,l,21600r21600,l21600,xe">
              <v:stroke joinstyle="miter"/>
              <v:path gradientshapeok="t" o:connecttype="rect"/>
            </v:shapetype>
            <v:shape id="Textbox 87" o:spid="_x0000_s1043" type="#_x0000_t202" style="position:absolute;margin-left:56pt;margin-top:106.1pt;width:166.5pt;height:24.35pt;z-index:-1610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" filled="f" stroked="f">
              <v:textbox inset="0,0,0,0">
                <w:txbxContent>
                  <w:p w14:paraId="4303A658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B.1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4AA13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9984" behindDoc="1" locked="0" layoutInCell="1" allowOverlap="1" wp14:anchorId="22CCAFD4" wp14:editId="21821A1B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114550" cy="309245"/>
              <wp:effectExtent l="0" t="0" r="0" b="0"/>
              <wp:wrapNone/>
              <wp:docPr id="92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50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91FBAC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B.2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CAFD4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45" type="#_x0000_t202" style="position:absolute;margin-left:56pt;margin-top:106.1pt;width:166.5pt;height:24.35pt;z-index:-1610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" filled="f" stroked="f">
              <v:textbox inset="0,0,0,0">
                <w:txbxContent>
                  <w:p w14:paraId="6F91FBAC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B.2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0EEC" w14:textId="77777777" w:rsidR="00AF705C" w:rsidRDefault="00710B2B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1008" behindDoc="1" locked="0" layoutInCell="1" allowOverlap="1" wp14:anchorId="7AACFC99" wp14:editId="59636F85">
              <wp:simplePos x="0" y="0"/>
              <wp:positionH relativeFrom="page">
                <wp:posOffset>711499</wp:posOffset>
              </wp:positionH>
              <wp:positionV relativeFrom="page">
                <wp:posOffset>1347560</wp:posOffset>
              </wp:positionV>
              <wp:extent cx="2114550" cy="309245"/>
              <wp:effectExtent l="0" t="0" r="0" b="0"/>
              <wp:wrapNone/>
              <wp:docPr id="97" name="Text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50" cy="309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616399" w14:textId="77777777" w:rsidR="00AF705C" w:rsidRDefault="00710B2B">
                          <w:pPr>
                            <w:spacing w:before="7"/>
                            <w:ind w:left="20"/>
                            <w:rPr>
                              <w:rFonts w:ascii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F756E"/>
                              <w:sz w:val="40"/>
                            </w:rPr>
                            <w:t xml:space="preserve">SEPARADOR </w:t>
                          </w:r>
                          <w:r>
                            <w:rPr>
                              <w:rFonts w:ascii="Arial"/>
                              <w:b/>
                              <w:color w:val="0F756E"/>
                              <w:spacing w:val="-5"/>
                              <w:sz w:val="40"/>
                            </w:rPr>
                            <w:t>B.3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CFC99" id="_x0000_t202" coordsize="21600,21600" o:spt="202" path="m,l,21600r21600,l21600,xe">
              <v:stroke joinstyle="miter"/>
              <v:path gradientshapeok="t" o:connecttype="rect"/>
            </v:shapetype>
            <v:shape id="Textbox 97" o:spid="_x0000_s1047" type="#_x0000_t202" style="position:absolute;margin-left:56pt;margin-top:106.1pt;width:166.5pt;height:24.35pt;z-index:-1610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" filled="f" stroked="f">
              <v:textbox inset="0,0,0,0">
                <w:txbxContent>
                  <w:p w14:paraId="1A616399" w14:textId="77777777" w:rsidR="00AF705C" w:rsidRDefault="00710B2B">
                    <w:pPr>
                      <w:spacing w:before="7"/>
                      <w:ind w:left="20"/>
                      <w:rPr>
                        <w:rFonts w:ascii="Arial"/>
                        <w:b/>
                        <w:sz w:val="40"/>
                      </w:rPr>
                    </w:pPr>
                    <w:r>
                      <w:rPr>
                        <w:rFonts w:ascii="Arial"/>
                        <w:b/>
                        <w:color w:val="0F756E"/>
                        <w:sz w:val="40"/>
                      </w:rPr>
                      <w:t xml:space="preserve">SEPARADOR </w:t>
                    </w:r>
                    <w:r>
                      <w:rPr>
                        <w:rFonts w:ascii="Arial"/>
                        <w:b/>
                        <w:color w:val="0F756E"/>
                        <w:spacing w:val="-5"/>
                        <w:sz w:val="40"/>
                      </w:rPr>
                      <w:t>B.3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5AC3"/>
    <w:multiLevelType w:val="hybridMultilevel"/>
    <w:tmpl w:val="4DF2A3A8"/>
    <w:lvl w:ilvl="0" w:tplc="EBC6A8EE">
      <w:numFmt w:val="bullet"/>
      <w:lvlText w:val="•"/>
      <w:lvlJc w:val="left"/>
      <w:pPr>
        <w:ind w:left="662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52027B2A">
      <w:numFmt w:val="bullet"/>
      <w:lvlText w:val="•"/>
      <w:lvlJc w:val="left"/>
      <w:pPr>
        <w:ind w:left="1614" w:hanging="132"/>
      </w:pPr>
      <w:rPr>
        <w:rFonts w:hint="default"/>
        <w:lang w:val="es-ES" w:eastAsia="en-US" w:bidi="ar-SA"/>
      </w:rPr>
    </w:lvl>
    <w:lvl w:ilvl="2" w:tplc="94FCEB5E">
      <w:numFmt w:val="bullet"/>
      <w:lvlText w:val="•"/>
      <w:lvlJc w:val="left"/>
      <w:pPr>
        <w:ind w:left="2569" w:hanging="132"/>
      </w:pPr>
      <w:rPr>
        <w:rFonts w:hint="default"/>
        <w:lang w:val="es-ES" w:eastAsia="en-US" w:bidi="ar-SA"/>
      </w:rPr>
    </w:lvl>
    <w:lvl w:ilvl="3" w:tplc="F9165418">
      <w:numFmt w:val="bullet"/>
      <w:lvlText w:val="•"/>
      <w:lvlJc w:val="left"/>
      <w:pPr>
        <w:ind w:left="3523" w:hanging="132"/>
      </w:pPr>
      <w:rPr>
        <w:rFonts w:hint="default"/>
        <w:lang w:val="es-ES" w:eastAsia="en-US" w:bidi="ar-SA"/>
      </w:rPr>
    </w:lvl>
    <w:lvl w:ilvl="4" w:tplc="73C84BF0">
      <w:numFmt w:val="bullet"/>
      <w:lvlText w:val="•"/>
      <w:lvlJc w:val="left"/>
      <w:pPr>
        <w:ind w:left="4478" w:hanging="132"/>
      </w:pPr>
      <w:rPr>
        <w:rFonts w:hint="default"/>
        <w:lang w:val="es-ES" w:eastAsia="en-US" w:bidi="ar-SA"/>
      </w:rPr>
    </w:lvl>
    <w:lvl w:ilvl="5" w:tplc="A1FAA2CC">
      <w:numFmt w:val="bullet"/>
      <w:lvlText w:val="•"/>
      <w:lvlJc w:val="left"/>
      <w:pPr>
        <w:ind w:left="5432" w:hanging="132"/>
      </w:pPr>
      <w:rPr>
        <w:rFonts w:hint="default"/>
        <w:lang w:val="es-ES" w:eastAsia="en-US" w:bidi="ar-SA"/>
      </w:rPr>
    </w:lvl>
    <w:lvl w:ilvl="6" w:tplc="1D4085F2">
      <w:numFmt w:val="bullet"/>
      <w:lvlText w:val="•"/>
      <w:lvlJc w:val="left"/>
      <w:pPr>
        <w:ind w:left="6387" w:hanging="132"/>
      </w:pPr>
      <w:rPr>
        <w:rFonts w:hint="default"/>
        <w:lang w:val="es-ES" w:eastAsia="en-US" w:bidi="ar-SA"/>
      </w:rPr>
    </w:lvl>
    <w:lvl w:ilvl="7" w:tplc="31F612FE">
      <w:numFmt w:val="bullet"/>
      <w:lvlText w:val="•"/>
      <w:lvlJc w:val="left"/>
      <w:pPr>
        <w:ind w:left="7341" w:hanging="132"/>
      </w:pPr>
      <w:rPr>
        <w:rFonts w:hint="default"/>
        <w:lang w:val="es-ES" w:eastAsia="en-US" w:bidi="ar-SA"/>
      </w:rPr>
    </w:lvl>
    <w:lvl w:ilvl="8" w:tplc="E6500C8C">
      <w:numFmt w:val="bullet"/>
      <w:lvlText w:val="•"/>
      <w:lvlJc w:val="left"/>
      <w:pPr>
        <w:ind w:left="8296" w:hanging="132"/>
      </w:pPr>
      <w:rPr>
        <w:rFonts w:hint="default"/>
        <w:lang w:val="es-ES" w:eastAsia="en-US" w:bidi="ar-SA"/>
      </w:rPr>
    </w:lvl>
  </w:abstractNum>
  <w:abstractNum w:abstractNumId="1" w15:restartNumberingAfterBreak="0">
    <w:nsid w:val="1D335850"/>
    <w:multiLevelType w:val="hybridMultilevel"/>
    <w:tmpl w:val="6EF08F4E"/>
    <w:lvl w:ilvl="0" w:tplc="154A037C">
      <w:numFmt w:val="bullet"/>
      <w:lvlText w:val="■"/>
      <w:lvlJc w:val="left"/>
      <w:pPr>
        <w:ind w:left="490" w:hanging="269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E460B994">
      <w:numFmt w:val="bullet"/>
      <w:lvlText w:val="•"/>
      <w:lvlJc w:val="left"/>
      <w:pPr>
        <w:ind w:left="1470" w:hanging="269"/>
      </w:pPr>
      <w:rPr>
        <w:rFonts w:hint="default"/>
        <w:lang w:val="es-ES" w:eastAsia="en-US" w:bidi="ar-SA"/>
      </w:rPr>
    </w:lvl>
    <w:lvl w:ilvl="2" w:tplc="0A7A6484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3" w:tplc="84763EE6">
      <w:numFmt w:val="bullet"/>
      <w:lvlText w:val="•"/>
      <w:lvlJc w:val="left"/>
      <w:pPr>
        <w:ind w:left="3411" w:hanging="269"/>
      </w:pPr>
      <w:rPr>
        <w:rFonts w:hint="default"/>
        <w:lang w:val="es-ES" w:eastAsia="en-US" w:bidi="ar-SA"/>
      </w:rPr>
    </w:lvl>
    <w:lvl w:ilvl="4" w:tplc="7C6254BC">
      <w:numFmt w:val="bullet"/>
      <w:lvlText w:val="•"/>
      <w:lvlJc w:val="left"/>
      <w:pPr>
        <w:ind w:left="4382" w:hanging="269"/>
      </w:pPr>
      <w:rPr>
        <w:rFonts w:hint="default"/>
        <w:lang w:val="es-ES" w:eastAsia="en-US" w:bidi="ar-SA"/>
      </w:rPr>
    </w:lvl>
    <w:lvl w:ilvl="5" w:tplc="14045FE2">
      <w:numFmt w:val="bullet"/>
      <w:lvlText w:val="•"/>
      <w:lvlJc w:val="left"/>
      <w:pPr>
        <w:ind w:left="5352" w:hanging="269"/>
      </w:pPr>
      <w:rPr>
        <w:rFonts w:hint="default"/>
        <w:lang w:val="es-ES" w:eastAsia="en-US" w:bidi="ar-SA"/>
      </w:rPr>
    </w:lvl>
    <w:lvl w:ilvl="6" w:tplc="E87214DA">
      <w:numFmt w:val="bullet"/>
      <w:lvlText w:val="•"/>
      <w:lvlJc w:val="left"/>
      <w:pPr>
        <w:ind w:left="6323" w:hanging="269"/>
      </w:pPr>
      <w:rPr>
        <w:rFonts w:hint="default"/>
        <w:lang w:val="es-ES" w:eastAsia="en-US" w:bidi="ar-SA"/>
      </w:rPr>
    </w:lvl>
    <w:lvl w:ilvl="7" w:tplc="7800F65E">
      <w:numFmt w:val="bullet"/>
      <w:lvlText w:val="•"/>
      <w:lvlJc w:val="left"/>
      <w:pPr>
        <w:ind w:left="7293" w:hanging="269"/>
      </w:pPr>
      <w:rPr>
        <w:rFonts w:hint="default"/>
        <w:lang w:val="es-ES" w:eastAsia="en-US" w:bidi="ar-SA"/>
      </w:rPr>
    </w:lvl>
    <w:lvl w:ilvl="8" w:tplc="FC608D58">
      <w:numFmt w:val="bullet"/>
      <w:lvlText w:val="•"/>
      <w:lvlJc w:val="left"/>
      <w:pPr>
        <w:ind w:left="8264" w:hanging="269"/>
      </w:pPr>
      <w:rPr>
        <w:rFonts w:hint="default"/>
        <w:lang w:val="es-ES" w:eastAsia="en-US" w:bidi="ar-SA"/>
      </w:rPr>
    </w:lvl>
  </w:abstractNum>
  <w:abstractNum w:abstractNumId="2" w15:restartNumberingAfterBreak="0">
    <w:nsid w:val="6F513389"/>
    <w:multiLevelType w:val="hybridMultilevel"/>
    <w:tmpl w:val="B9521E30"/>
    <w:lvl w:ilvl="0" w:tplc="93BC24FC">
      <w:numFmt w:val="bullet"/>
      <w:lvlText w:val="■"/>
      <w:lvlJc w:val="left"/>
      <w:pPr>
        <w:ind w:left="321" w:hanging="282"/>
      </w:pPr>
      <w:rPr>
        <w:rFonts w:ascii="MS Gothic" w:eastAsia="MS Gothic" w:hAnsi="MS Gothic" w:cs="MS Gothic" w:hint="default"/>
        <w:b w:val="0"/>
        <w:bCs w:val="0"/>
        <w:i w:val="0"/>
        <w:iCs w:val="0"/>
        <w:color w:val="212121"/>
        <w:spacing w:val="0"/>
        <w:w w:val="100"/>
        <w:sz w:val="22"/>
        <w:szCs w:val="22"/>
        <w:lang w:val="es-ES" w:eastAsia="en-US" w:bidi="ar-SA"/>
      </w:rPr>
    </w:lvl>
    <w:lvl w:ilvl="1" w:tplc="46020DBE">
      <w:numFmt w:val="bullet"/>
      <w:lvlText w:val="•"/>
      <w:lvlJc w:val="left"/>
      <w:pPr>
        <w:ind w:left="1237" w:hanging="282"/>
      </w:pPr>
      <w:rPr>
        <w:rFonts w:hint="default"/>
        <w:lang w:val="es-ES" w:eastAsia="en-US" w:bidi="ar-SA"/>
      </w:rPr>
    </w:lvl>
    <w:lvl w:ilvl="2" w:tplc="989E7A7E">
      <w:numFmt w:val="bullet"/>
      <w:lvlText w:val="•"/>
      <w:lvlJc w:val="left"/>
      <w:pPr>
        <w:ind w:left="2155" w:hanging="282"/>
      </w:pPr>
      <w:rPr>
        <w:rFonts w:hint="default"/>
        <w:lang w:val="es-ES" w:eastAsia="en-US" w:bidi="ar-SA"/>
      </w:rPr>
    </w:lvl>
    <w:lvl w:ilvl="3" w:tplc="B484A986">
      <w:numFmt w:val="bullet"/>
      <w:lvlText w:val="•"/>
      <w:lvlJc w:val="left"/>
      <w:pPr>
        <w:ind w:left="3072" w:hanging="282"/>
      </w:pPr>
      <w:rPr>
        <w:rFonts w:hint="default"/>
        <w:lang w:val="es-ES" w:eastAsia="en-US" w:bidi="ar-SA"/>
      </w:rPr>
    </w:lvl>
    <w:lvl w:ilvl="4" w:tplc="1706C4C6">
      <w:numFmt w:val="bullet"/>
      <w:lvlText w:val="•"/>
      <w:lvlJc w:val="left"/>
      <w:pPr>
        <w:ind w:left="3990" w:hanging="282"/>
      </w:pPr>
      <w:rPr>
        <w:rFonts w:hint="default"/>
        <w:lang w:val="es-ES" w:eastAsia="en-US" w:bidi="ar-SA"/>
      </w:rPr>
    </w:lvl>
    <w:lvl w:ilvl="5" w:tplc="69C4DD54">
      <w:numFmt w:val="bullet"/>
      <w:lvlText w:val="•"/>
      <w:lvlJc w:val="left"/>
      <w:pPr>
        <w:ind w:left="4908" w:hanging="282"/>
      </w:pPr>
      <w:rPr>
        <w:rFonts w:hint="default"/>
        <w:lang w:val="es-ES" w:eastAsia="en-US" w:bidi="ar-SA"/>
      </w:rPr>
    </w:lvl>
    <w:lvl w:ilvl="6" w:tplc="90E889DA">
      <w:numFmt w:val="bullet"/>
      <w:lvlText w:val="•"/>
      <w:lvlJc w:val="left"/>
      <w:pPr>
        <w:ind w:left="5825" w:hanging="282"/>
      </w:pPr>
      <w:rPr>
        <w:rFonts w:hint="default"/>
        <w:lang w:val="es-ES" w:eastAsia="en-US" w:bidi="ar-SA"/>
      </w:rPr>
    </w:lvl>
    <w:lvl w:ilvl="7" w:tplc="F342B8F6">
      <w:numFmt w:val="bullet"/>
      <w:lvlText w:val="•"/>
      <w:lvlJc w:val="left"/>
      <w:pPr>
        <w:ind w:left="6743" w:hanging="282"/>
      </w:pPr>
      <w:rPr>
        <w:rFonts w:hint="default"/>
        <w:lang w:val="es-ES" w:eastAsia="en-US" w:bidi="ar-SA"/>
      </w:rPr>
    </w:lvl>
    <w:lvl w:ilvl="8" w:tplc="238C1850">
      <w:numFmt w:val="bullet"/>
      <w:lvlText w:val="•"/>
      <w:lvlJc w:val="left"/>
      <w:pPr>
        <w:ind w:left="7661" w:hanging="282"/>
      </w:pPr>
      <w:rPr>
        <w:rFonts w:hint="default"/>
        <w:lang w:val="es-ES" w:eastAsia="en-US" w:bidi="ar-SA"/>
      </w:rPr>
    </w:lvl>
  </w:abstractNum>
  <w:num w:numId="1" w16cid:durableId="1761291973">
    <w:abstractNumId w:val="1"/>
  </w:num>
  <w:num w:numId="2" w16cid:durableId="1553346518">
    <w:abstractNumId w:val="0"/>
  </w:num>
  <w:num w:numId="3" w16cid:durableId="13958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705C"/>
    <w:rsid w:val="005307CB"/>
    <w:rsid w:val="0063795E"/>
    <w:rsid w:val="006B7420"/>
    <w:rsid w:val="006D57EF"/>
    <w:rsid w:val="00710B2B"/>
    <w:rsid w:val="008149FA"/>
    <w:rsid w:val="0093306C"/>
    <w:rsid w:val="00A85EFE"/>
    <w:rsid w:val="00AB64ED"/>
    <w:rsid w:val="00AF705C"/>
    <w:rsid w:val="00B928B1"/>
    <w:rsid w:val="00CC0FDD"/>
    <w:rsid w:val="00F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BC0560"/>
  <w15:docId w15:val="{C124E82A-47C1-7E41-9D9D-971F721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7"/>
      <w:ind w:left="20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tulo2">
    <w:name w:val="heading 2"/>
    <w:basedOn w:val="Normal"/>
    <w:uiPriority w:val="9"/>
    <w:unhideWhenUsed/>
    <w:qFormat/>
    <w:pPr>
      <w:spacing w:before="188"/>
      <w:ind w:left="29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styleId="Ttulo3">
    <w:name w:val="heading 3"/>
    <w:basedOn w:val="Normal"/>
    <w:uiPriority w:val="9"/>
    <w:unhideWhenUsed/>
    <w:qFormat/>
    <w:pPr>
      <w:spacing w:before="249"/>
      <w:ind w:left="290"/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93"/>
      <w:ind w:left="290"/>
    </w:pPr>
    <w:rPr>
      <w:rFonts w:ascii="Arial" w:eastAsia="Arial" w:hAnsi="Arial" w:cs="Arial"/>
      <w:b/>
      <w:bCs/>
      <w:sz w:val="44"/>
      <w:szCs w:val="44"/>
    </w:rPr>
  </w:style>
  <w:style w:type="paragraph" w:styleId="Prrafodelista">
    <w:name w:val="List Paragraph"/>
    <w:basedOn w:val="Normal"/>
    <w:uiPriority w:val="1"/>
    <w:qFormat/>
    <w:pPr>
      <w:spacing w:before="158"/>
      <w:ind w:left="661" w:hanging="131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34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1.xml"/><Relationship Id="rId30" Type="http://schemas.openxmlformats.org/officeDocument/2006/relationships/header" Target="header12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1307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lastModifiedBy>Sara López Damas</cp:lastModifiedBy>
  <cp:revision>9</cp:revision>
  <dcterms:created xsi:type="dcterms:W3CDTF">2026-05-13T06:37:00Z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2026-03-19T00:00:00Z</vt:filetime>
  </property>
  <property fmtid="{D5CDD505-2E9C-101B-9397-08002B2CF9AE}" pid="4" name="Creator">
    <vt:lpwstr>(unspecified)</vt:lpwstr>
  </property>
  <property fmtid="{D5CDD505-2E9C-101B-9397-08002B2CF9AE}" pid="5" name="LastSaved">
    <vt:filetime>2026-05-13T00:00:00Z</vt:filetime>
  </property>
  <property fmtid="{D5CDD505-2E9C-101B-9397-08002B2CF9AE}" pid="6" name="Producer">
    <vt:lpwstr>ReportLab PDF Library - (opensource)</vt:lpwstr>
  </property>
</Properties>
</file>